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ascii="黑体" w:hAnsi="宋体" w:eastAsia="黑体"/>
          <w:sz w:val="30"/>
          <w:szCs w:val="30"/>
        </w:rPr>
      </w:pPr>
      <w:r>
        <w:rPr>
          <w:rFonts w:hint="eastAsia" w:ascii="黑体" w:hAnsi="宋体" w:eastAsia="黑体"/>
          <w:sz w:val="30"/>
          <w:szCs w:val="30"/>
        </w:rPr>
        <w:t>附件３</w:t>
      </w: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b/>
          <w:sz w:val="36"/>
          <w:szCs w:val="36"/>
        </w:rPr>
        <w:t>西安电子科技大学</w:t>
      </w: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</w:p>
    <w:p>
      <w:pPr>
        <w:ind w:firstLine="885" w:firstLineChars="245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b/>
          <w:sz w:val="36"/>
          <w:szCs w:val="36"/>
          <w:u w:val="single"/>
        </w:rPr>
        <w:t xml:space="preserve">    数据库原理与应用   </w:t>
      </w:r>
      <w:r>
        <w:rPr>
          <w:rFonts w:hint="eastAsia" w:ascii="仿宋_GB2312" w:hAnsi="宋体" w:eastAsia="仿宋_GB2312"/>
          <w:b/>
          <w:sz w:val="36"/>
          <w:szCs w:val="36"/>
        </w:rPr>
        <w:t xml:space="preserve"> 课程实验报告</w:t>
      </w:r>
    </w:p>
    <w:p>
      <w:pPr>
        <w:ind w:firstLine="301" w:firstLineChars="200"/>
        <w:jc w:val="left"/>
        <w:rPr>
          <w:rFonts w:ascii="仿宋_GB2312" w:eastAsia="仿宋_GB2312"/>
          <w:b/>
          <w:sz w:val="15"/>
          <w:szCs w:val="15"/>
        </w:rPr>
      </w:pPr>
    </w:p>
    <w:p>
      <w:pPr>
        <w:ind w:firstLine="1285" w:firstLineChars="400"/>
        <w:jc w:val="left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hint="eastAsia" w:ascii="仿宋_GB2312" w:eastAsia="仿宋_GB2312"/>
          <w:b/>
          <w:sz w:val="32"/>
          <w:szCs w:val="32"/>
        </w:rPr>
        <w:t xml:space="preserve">实验名称 </w:t>
      </w:r>
      <w:r>
        <w:rPr>
          <w:rFonts w:hint="eastAsia" w:ascii="仿宋_GB2312" w:eastAsia="仿宋_GB2312"/>
          <w:b/>
          <w:sz w:val="32"/>
          <w:szCs w:val="32"/>
          <w:u w:val="single"/>
        </w:rPr>
        <w:t xml:space="preserve">        数据查询          </w:t>
      </w:r>
    </w:p>
    <w:p>
      <w:pPr>
        <w:jc w:val="left"/>
        <w:rPr>
          <w:rFonts w:ascii="仿宋_GB2312" w:eastAsia="仿宋_GB2312"/>
          <w:sz w:val="28"/>
          <w:szCs w:val="28"/>
        </w:rPr>
      </w:pP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12065" t="12700" r="8890" b="7620"/>
                <wp:wrapNone/>
                <wp:docPr id="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26" o:spt="202" type="#_x0000_t202" style="position:absolute;left:0pt;margin-left:258.95pt;margin-top:10.75pt;height:106.4pt;width:170.85pt;z-index:251660288;mso-width-relative:page;mso-height-relative:page;" fillcolor="#FFFFFF" filled="t" stroked="t" coordsize="21600,21600" o:gfxdata="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BYAAABkcnMvUEsBAhQA&#10;FAAAAAgAh07iQMppEEraAAAACgEAAA8AAAAAAAAAAQAgAAAAOAAAAGRycy9kb3ducmV2LnhtbFBL&#10;AQIUABQAAAAIAIdO4kCK/ubCFwIAADkEAAAOAAAAAAAAAAEAIAAAAD8BAABkcnMvZTJvRG9jLnht&#10;bFBLBQYAAAAABgAGAFkBAADI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经济与管理 </w:t>
      </w:r>
      <w:r>
        <w:rPr>
          <w:rFonts w:hint="eastAsia" w:ascii="仿宋_GB2312" w:eastAsia="仿宋_GB2312"/>
          <w:sz w:val="28"/>
          <w:szCs w:val="28"/>
        </w:rPr>
        <w:t xml:space="preserve">学院 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210602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 </w:t>
      </w:r>
      <w:r>
        <w:rPr>
          <w:rFonts w:hint="eastAsia" w:ascii="仿宋_GB2312" w:eastAsia="仿宋_GB2312"/>
          <w:sz w:val="28"/>
          <w:szCs w:val="28"/>
        </w:rPr>
        <w:t xml:space="preserve"> 班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姓名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赵红玉  </w:t>
      </w:r>
      <w:r>
        <w:rPr>
          <w:rFonts w:hint="eastAsia" w:ascii="仿宋_GB2312" w:eastAsia="仿宋_GB2312"/>
          <w:sz w:val="28"/>
          <w:szCs w:val="28"/>
        </w:rPr>
        <w:t xml:space="preserve"> 学号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21069100225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</w:p>
    <w:p>
      <w:pPr>
        <w:jc w:val="left"/>
        <w:rPr>
          <w:rFonts w:ascii="仿宋_GB2312" w:eastAsia="仿宋_GB2312"/>
          <w:sz w:val="28"/>
          <w:szCs w:val="28"/>
          <w:u w:val="single"/>
        </w:rPr>
      </w:pPr>
      <w:r>
        <w:rPr>
          <w:rFonts w:hint="eastAsia" w:ascii="仿宋_GB2312" w:eastAsia="仿宋_GB2312"/>
          <w:sz w:val="28"/>
          <w:szCs w:val="28"/>
        </w:rPr>
        <w:t>同作者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 无 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 xml:space="preserve">实验日期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2022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年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ascii="仿宋_GB2312" w:eastAsia="仿宋_GB2312"/>
          <w:sz w:val="28"/>
          <w:szCs w:val="28"/>
          <w:u w:val="single"/>
        </w:rPr>
        <w:t>11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月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>01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</w:rPr>
        <w:t>日</w:t>
      </w:r>
    </w:p>
    <w:p>
      <w:pPr>
        <w:jc w:val="left"/>
        <w:rPr>
          <w:rFonts w:ascii="仿宋_GB2312" w:eastAsia="仿宋_GB2312"/>
          <w:sz w:val="24"/>
          <w:szCs w:val="24"/>
        </w:rPr>
      </w:pPr>
    </w:p>
    <w:tbl>
      <w:tblPr>
        <w:tblStyle w:val="8"/>
        <w:tblW w:w="8720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0"/>
      </w:tblGrid>
      <w:tr>
        <w:trPr>
          <w:trHeight w:val="3050" w:hRule="atLeast"/>
        </w:trPr>
        <w:tc>
          <w:tcPr>
            <w:tcW w:w="8720" w:type="dxa"/>
          </w:tcPr>
          <w:p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>指导教师评语：</w:t>
            </w: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 xml:space="preserve">                                 指导教师：</w:t>
            </w:r>
          </w:p>
          <w:p>
            <w:pPr>
              <w:jc w:val="left"/>
              <w:rPr>
                <w:rFonts w:ascii="仿宋_GB2312" w:eastAsia="仿宋_GB2312"/>
                <w:sz w:val="28"/>
                <w:szCs w:val="28"/>
                <w:u w:val="single"/>
              </w:rPr>
            </w:pPr>
            <w:r>
              <w:rPr>
                <w:rFonts w:hint="eastAsia" w:ascii="仿宋_GB2312" w:eastAsia="仿宋_GB2312"/>
                <w:sz w:val="28"/>
                <w:szCs w:val="28"/>
              </w:rPr>
              <w:t xml:space="preserve">                                       </w:t>
            </w:r>
            <w:r>
              <w:rPr>
                <w:rFonts w:hint="eastAsia" w:ascii="仿宋_GB2312" w:eastAsia="仿宋_GB2312"/>
                <w:sz w:val="28"/>
                <w:szCs w:val="28"/>
                <w:u w:val="single"/>
              </w:rPr>
              <w:t xml:space="preserve">      </w:t>
            </w:r>
            <w:r>
              <w:rPr>
                <w:rFonts w:hint="eastAsia" w:ascii="仿宋_GB2312" w:eastAsia="仿宋_GB2312"/>
                <w:sz w:val="28"/>
                <w:szCs w:val="28"/>
              </w:rPr>
              <w:t>年</w:t>
            </w:r>
            <w:r>
              <w:rPr>
                <w:rFonts w:hint="eastAsia" w:ascii="仿宋_GB2312" w:eastAsia="仿宋_GB2312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sz w:val="28"/>
                <w:szCs w:val="28"/>
              </w:rPr>
              <w:t>月</w:t>
            </w:r>
            <w:r>
              <w:rPr>
                <w:rFonts w:hint="eastAsia" w:ascii="仿宋_GB2312" w:eastAsia="仿宋_GB2312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/>
                <w:sz w:val="28"/>
                <w:szCs w:val="28"/>
              </w:rPr>
              <w:t>日</w:t>
            </w:r>
          </w:p>
        </w:tc>
      </w:tr>
      <w:tr>
        <w:trPr>
          <w:trHeight w:val="3109" w:hRule="atLeast"/>
        </w:trPr>
        <w:tc>
          <w:tcPr>
            <w:tcW w:w="8720" w:type="dxa"/>
          </w:tcPr>
          <w:p>
            <w:pPr>
              <w:jc w:val="center"/>
              <w:rPr>
                <w:rFonts w:ascii="仿宋_GB2312" w:eastAsia="仿宋_GB2312"/>
                <w:b/>
                <w:sz w:val="28"/>
                <w:szCs w:val="28"/>
              </w:rPr>
            </w:pPr>
            <w:r>
              <w:rPr>
                <w:rFonts w:hint="eastAsia" w:ascii="仿宋_GB2312" w:eastAsia="仿宋_GB2312"/>
                <w:b/>
                <w:sz w:val="28"/>
                <w:szCs w:val="28"/>
              </w:rPr>
              <w:t>实验报告内容基本要求及参考格式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一、实验目的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二、实验所用仪器（或实验环境）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三、实验基本原理及步骤（或方案设计及理论计算）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四、实验数据记录（或仿真及软件设计）</w:t>
            </w:r>
          </w:p>
          <w:p>
            <w:pPr>
              <w:spacing w:line="480" w:lineRule="exact"/>
              <w:rPr>
                <w:rFonts w:ascii="仿宋_GB2312" w:eastAsia="仿宋_GB2312"/>
                <w:sz w:val="28"/>
                <w:szCs w:val="28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五、实验结果分析及回答问题（或测试环境及测试结果）</w:t>
            </w:r>
          </w:p>
        </w:tc>
      </w:tr>
    </w:tbl>
    <w:p>
      <w:pPr>
        <w:jc w:val="left"/>
        <w:rPr>
          <w:rFonts w:ascii="仿宋_GB2312" w:eastAsia="仿宋_GB2312"/>
          <w:sz w:val="10"/>
          <w:szCs w:val="10"/>
          <w:u w:val="single"/>
        </w:rPr>
      </w:pPr>
    </w:p>
    <w:tbl>
      <w:tblPr>
        <w:tblStyle w:val="8"/>
        <w:tblW w:w="0" w:type="auto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一、实验目的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（1）熟练掌握 SELECT 实现单表查询；</w:t>
            </w:r>
          </w:p>
          <w:p>
            <w:pPr>
              <w:spacing w:line="480" w:lineRule="exact"/>
              <w:ind w:firstLine="120" w:firstLineChars="50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(2）熟练掌握 SELECT 实现多表查询(含自身连接、外连接、CROSS 连接)；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（3）掌握使用 SELECT 实现明细查询(COMPUTE BY 的使用)；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（4）掌握 CREATE VIEW 创建用户视图的方法；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（5）掌握一些查询结果的特定显示输出技巧和并，交，差查询的实现。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二、实验所用仪器（或实验环境）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Mac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OS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MySQL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8.0.30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三、实验基本原理及步骤（或方案设计及理论计算）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1.S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elect查询</w:t>
            </w:r>
          </w:p>
          <w:p>
            <w:pPr>
              <w:pStyle w:val="13"/>
              <w:numPr>
                <w:ilvl w:val="0"/>
                <w:numId w:val="1"/>
              </w:numPr>
              <w:spacing w:line="480" w:lineRule="exact"/>
              <w:ind w:firstLineChars="0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无条件查询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pStyle w:val="13"/>
              <w:numPr>
                <w:ilvl w:val="0"/>
                <w:numId w:val="1"/>
              </w:numPr>
              <w:spacing w:line="480" w:lineRule="exact"/>
              <w:ind w:firstLineChars="0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条件查询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Select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</w:p>
          <w:p>
            <w:pPr>
              <w:pStyle w:val="13"/>
              <w:numPr>
                <w:ilvl w:val="0"/>
                <w:numId w:val="1"/>
              </w:numPr>
              <w:spacing w:line="480" w:lineRule="exact"/>
              <w:ind w:firstLineChars="0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查询结果排序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O</w:t>
            </w:r>
            <w:r>
              <w:rPr>
                <w:rFonts w:hint="eastAsia" w:ascii="仿宋_GB2312" w:eastAsia="仿宋_GB2312"/>
                <w:sz w:val="24"/>
                <w:szCs w:val="24"/>
              </w:rPr>
              <w:t>rder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by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ASC</w:t>
            </w:r>
            <w:r>
              <w:rPr>
                <w:rFonts w:ascii="仿宋_GB2312" w:eastAsia="仿宋_GB2312"/>
                <w:sz w:val="24"/>
                <w:szCs w:val="24"/>
              </w:rPr>
              <w:t>/</w:t>
            </w:r>
            <w:r>
              <w:rPr>
                <w:rFonts w:hint="eastAsia" w:ascii="仿宋_GB2312" w:eastAsia="仿宋_GB2312"/>
                <w:sz w:val="24"/>
                <w:szCs w:val="24"/>
              </w:rPr>
              <w:t>DESC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（4）聚集函数的使用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sum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as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count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as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AVG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 xml:space="preserve">as 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//</w:t>
            </w:r>
            <w:r>
              <w:rPr>
                <w:rFonts w:hint="eastAsia" w:ascii="仿宋_GB2312" w:eastAsia="仿宋_GB2312"/>
                <w:sz w:val="24"/>
                <w:szCs w:val="24"/>
              </w:rPr>
              <w:t>平均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max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as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（5）查询结果分组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G</w:t>
            </w:r>
            <w:r>
              <w:rPr>
                <w:rFonts w:hint="eastAsia" w:ascii="仿宋_GB2312" w:eastAsia="仿宋_GB2312"/>
                <w:sz w:val="24"/>
                <w:szCs w:val="24"/>
              </w:rPr>
              <w:t>roup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by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H</w:t>
            </w:r>
            <w:r>
              <w:rPr>
                <w:rFonts w:hint="eastAsia" w:ascii="仿宋_GB2312" w:eastAsia="仿宋_GB2312"/>
                <w:sz w:val="24"/>
                <w:szCs w:val="24"/>
              </w:rPr>
              <w:t>aving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（6）明细汇总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C</w:t>
            </w:r>
            <w:r>
              <w:rPr>
                <w:rFonts w:hint="eastAsia" w:ascii="仿宋_GB2312" w:eastAsia="仿宋_GB2312"/>
                <w:sz w:val="24"/>
                <w:szCs w:val="24"/>
              </w:rPr>
              <w:t>ompute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聚合函数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O</w:t>
            </w:r>
            <w:r>
              <w:rPr>
                <w:rFonts w:hint="eastAsia" w:ascii="仿宋_GB2312" w:eastAsia="仿宋_GB2312"/>
                <w:sz w:val="24"/>
                <w:szCs w:val="24"/>
              </w:rPr>
              <w:t>rder by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C</w:t>
            </w:r>
            <w:r>
              <w:rPr>
                <w:rFonts w:hint="eastAsia" w:ascii="仿宋_GB2312" w:eastAsia="仿宋_GB2312"/>
                <w:sz w:val="24"/>
                <w:szCs w:val="24"/>
              </w:rPr>
              <w:t>ompute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B</w:t>
            </w:r>
            <w:r>
              <w:rPr>
                <w:rFonts w:hint="eastAsia" w:ascii="仿宋_GB2312" w:eastAsia="仿宋_GB2312"/>
                <w:sz w:val="24"/>
                <w:szCs w:val="24"/>
              </w:rPr>
              <w:t>y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（7）为查询建立新表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I</w:t>
            </w:r>
            <w:r>
              <w:rPr>
                <w:rFonts w:hint="eastAsia" w:ascii="仿宋_GB2312" w:eastAsia="仿宋_GB2312"/>
                <w:sz w:val="24"/>
                <w:szCs w:val="24"/>
              </w:rPr>
              <w:t>nto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（8）将查询结果保存到变量中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D</w:t>
            </w:r>
            <w:r>
              <w:rPr>
                <w:rFonts w:hint="eastAsia" w:ascii="仿宋_GB2312" w:eastAsia="仿宋_GB2312"/>
                <w:sz w:val="24"/>
                <w:szCs w:val="24"/>
              </w:rPr>
              <w:t>eclare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         =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P</w:t>
            </w:r>
            <w:r>
              <w:rPr>
                <w:rFonts w:hint="eastAsia" w:ascii="仿宋_GB2312" w:eastAsia="仿宋_GB2312"/>
                <w:sz w:val="24"/>
                <w:szCs w:val="24"/>
              </w:rPr>
              <w:t>rint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（9）使用Top关键字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top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1 </w:t>
            </w:r>
            <w:r>
              <w:rPr>
                <w:rFonts w:hint="eastAsia" w:ascii="仿宋_GB2312" w:eastAsia="仿宋_GB2312"/>
                <w:sz w:val="24"/>
                <w:szCs w:val="24"/>
              </w:rPr>
              <w:t>with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 xml:space="preserve">ties </w:t>
            </w:r>
            <w:r>
              <w:rPr>
                <w:rFonts w:ascii="仿宋_GB2312" w:eastAsia="仿宋_GB2312"/>
                <w:sz w:val="24"/>
                <w:szCs w:val="24"/>
              </w:rPr>
              <w:t>*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O</w:t>
            </w:r>
            <w:r>
              <w:rPr>
                <w:rFonts w:hint="eastAsia" w:ascii="仿宋_GB2312" w:eastAsia="仿宋_GB2312"/>
                <w:sz w:val="24"/>
                <w:szCs w:val="24"/>
              </w:rPr>
              <w:t>rder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by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（1</w:t>
            </w:r>
            <w:r>
              <w:rPr>
                <w:rFonts w:ascii="仿宋_GB2312" w:eastAsia="仿宋_GB2312"/>
                <w:sz w:val="24"/>
                <w:szCs w:val="24"/>
              </w:rPr>
              <w:t>0</w:t>
            </w:r>
            <w:r>
              <w:rPr>
                <w:rFonts w:hint="eastAsia" w:ascii="仿宋_GB2312" w:eastAsia="仿宋_GB2312"/>
                <w:sz w:val="24"/>
                <w:szCs w:val="24"/>
              </w:rPr>
              <w:t>）表连接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内部连接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 xml:space="preserve">rom 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    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inner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join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O</w:t>
            </w:r>
            <w:r>
              <w:rPr>
                <w:rFonts w:hint="eastAsia" w:ascii="仿宋_GB2312" w:eastAsia="仿宋_GB2312"/>
                <w:sz w:val="24"/>
                <w:szCs w:val="24"/>
              </w:rPr>
              <w:t>n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外部连接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R</w:t>
            </w:r>
            <w:r>
              <w:rPr>
                <w:rFonts w:hint="eastAsia" w:ascii="仿宋_GB2312" w:eastAsia="仿宋_GB2312"/>
                <w:sz w:val="24"/>
                <w:szCs w:val="24"/>
              </w:rPr>
              <w:t>ight outer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join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O</w:t>
            </w:r>
            <w:r>
              <w:rPr>
                <w:rFonts w:hint="eastAsia" w:ascii="仿宋_GB2312" w:eastAsia="仿宋_GB2312"/>
                <w:sz w:val="24"/>
                <w:szCs w:val="24"/>
              </w:rPr>
              <w:t>n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2</w:t>
            </w:r>
            <w:r>
              <w:rPr>
                <w:rFonts w:ascii="仿宋_GB2312" w:eastAsia="仿宋_GB2312"/>
                <w:sz w:val="24"/>
                <w:szCs w:val="24"/>
              </w:rPr>
              <w:t>.</w:t>
            </w:r>
            <w:r>
              <w:rPr>
                <w:rFonts w:hint="eastAsia" w:ascii="仿宋_GB2312" w:eastAsia="仿宋_GB2312"/>
                <w:sz w:val="24"/>
                <w:szCs w:val="24"/>
              </w:rPr>
              <w:t>视图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（1）创建视图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C</w:t>
            </w:r>
            <w:r>
              <w:rPr>
                <w:rFonts w:hint="eastAsia" w:ascii="仿宋_GB2312" w:eastAsia="仿宋_GB2312"/>
                <w:sz w:val="24"/>
                <w:szCs w:val="24"/>
              </w:rPr>
              <w:t>reate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view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A</w:t>
            </w:r>
            <w:r>
              <w:rPr>
                <w:rFonts w:hint="eastAsia" w:ascii="仿宋_GB2312" w:eastAsia="仿宋_GB2312"/>
                <w:sz w:val="24"/>
                <w:szCs w:val="24"/>
              </w:rPr>
              <w:t>s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W</w:t>
            </w:r>
            <w:r>
              <w:rPr>
                <w:rFonts w:hint="eastAsia" w:ascii="仿宋_GB2312" w:eastAsia="仿宋_GB2312"/>
                <w:sz w:val="24"/>
                <w:szCs w:val="24"/>
              </w:rPr>
              <w:t>here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（2）查看视图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S</w:t>
            </w:r>
            <w:r>
              <w:rPr>
                <w:rFonts w:hint="eastAsia" w:ascii="仿宋_GB2312" w:eastAsia="仿宋_GB2312"/>
                <w:sz w:val="24"/>
                <w:szCs w:val="24"/>
              </w:rPr>
              <w:t>elect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*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F</w:t>
            </w:r>
            <w:r>
              <w:rPr>
                <w:rFonts w:hint="eastAsia" w:ascii="仿宋_GB2312" w:eastAsia="仿宋_GB2312"/>
                <w:sz w:val="24"/>
                <w:szCs w:val="24"/>
              </w:rPr>
              <w:t>rom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SP</w:t>
            </w:r>
            <w:r>
              <w:rPr>
                <w:rFonts w:ascii="仿宋_GB2312" w:eastAsia="仿宋_GB2312"/>
                <w:sz w:val="24"/>
                <w:szCs w:val="24"/>
              </w:rPr>
              <w:t>_H</w:t>
            </w:r>
            <w:r>
              <w:rPr>
                <w:rFonts w:hint="eastAsia" w:ascii="仿宋_GB2312" w:eastAsia="仿宋_GB2312"/>
                <w:sz w:val="24"/>
                <w:szCs w:val="24"/>
              </w:rPr>
              <w:t>E</w:t>
            </w:r>
            <w:r>
              <w:rPr>
                <w:rFonts w:ascii="仿宋_GB2312" w:eastAsia="仿宋_GB2312"/>
                <w:sz w:val="24"/>
                <w:szCs w:val="24"/>
              </w:rPr>
              <w:t>LP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S</w:t>
            </w:r>
            <w:r>
              <w:rPr>
                <w:rFonts w:ascii="仿宋_GB2312" w:eastAsia="仿宋_GB2312"/>
                <w:sz w:val="24"/>
                <w:szCs w:val="24"/>
              </w:rPr>
              <w:t>P_HELPTEXT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(</w:t>
            </w:r>
            <w:r>
              <w:rPr>
                <w:rFonts w:ascii="仿宋_GB2312" w:eastAsia="仿宋_GB2312"/>
                <w:sz w:val="24"/>
                <w:szCs w:val="24"/>
              </w:rPr>
              <w:t>3)</w:t>
            </w:r>
            <w:r>
              <w:rPr>
                <w:rFonts w:hint="eastAsia" w:ascii="仿宋_GB2312" w:eastAsia="仿宋_GB2312"/>
                <w:sz w:val="24"/>
                <w:szCs w:val="24"/>
              </w:rPr>
              <w:t>删除视图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t>D</w:t>
            </w:r>
            <w:r>
              <w:rPr>
                <w:rFonts w:hint="eastAsia" w:ascii="仿宋_GB2312" w:eastAsia="仿宋_GB2312"/>
                <w:sz w:val="24"/>
                <w:szCs w:val="24"/>
              </w:rPr>
              <w:t>rop</w:t>
            </w:r>
            <w:r>
              <w:rPr>
                <w:rFonts w:ascii="仿宋_GB2312" w:eastAsia="仿宋_GB2312"/>
                <w:sz w:val="24"/>
                <w:szCs w:val="24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</w:rPr>
              <w:t>view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numPr>
                <w:ilvl w:val="0"/>
                <w:numId w:val="2"/>
              </w:num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实验数据记录（或仿真及软件设计）</w:t>
            </w:r>
          </w:p>
          <w:p>
            <w:pPr>
              <w:widowControl w:val="0"/>
              <w:numPr>
                <w:numId w:val="0"/>
              </w:numPr>
              <w:spacing w:line="240" w:lineRule="auto"/>
              <w:jc w:val="both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default" w:ascii="仿宋_GB2312" w:eastAsia="仿宋_GB2312"/>
                <w:sz w:val="24"/>
                <w:szCs w:val="24"/>
              </w:rPr>
              <w:t>(1)</w:t>
            </w:r>
            <w:r>
              <w:rPr>
                <w:rFonts w:hint="eastAsia"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21" name="图片 21" descr="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7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default" w:ascii="仿宋_GB2312" w:eastAsia="仿宋_GB2312"/>
                <w:sz w:val="24"/>
                <w:szCs w:val="24"/>
              </w:rPr>
              <w:t>(2)</w:t>
            </w:r>
          </w:p>
          <w:p>
            <w:pPr>
              <w:spacing w:line="240" w:lineRule="auto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20" name="图片 20" descr="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5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(3)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9" name="图片 19" descr="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5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(4)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8" name="图片 18" descr="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5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(5)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7" name="图片 17" descr="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5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(6)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6" name="图片 16" descr="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5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(7)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5" name="图片 15" descr="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(8)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4" name="图片 14" descr="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5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(9)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3" name="图片 13" descr="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5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(10)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2" name="图片 12" descr="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5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(11)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1" name="图片 11" descr="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6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(12)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10" name="图片 10" descr="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6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(13)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9" name="图片 9" descr="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6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(14)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8" name="图片 8" descr="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6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(15)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7" name="图片 7" descr="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6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(16)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6" name="图片 6" descr="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6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(17)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5" name="图片 5" descr="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6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(18)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4" name="图片 4" descr="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6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(19)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3" name="图片 3" descr="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6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仿宋_GB2312" w:eastAsia="仿宋_GB2312"/>
                <w:sz w:val="24"/>
                <w:szCs w:val="24"/>
              </w:rPr>
              <w:t>(20)</w:t>
            </w:r>
            <w:r>
              <w:rPr>
                <w:rFonts w:ascii="仿宋_GB2312" w:eastAsia="仿宋_GB2312"/>
                <w:sz w:val="24"/>
                <w:szCs w:val="24"/>
              </w:rPr>
              <w:drawing>
                <wp:inline distT="0" distB="0" distL="114300" distR="114300">
                  <wp:extent cx="5394960" cy="3371850"/>
                  <wp:effectExtent l="0" t="0" r="15240" b="6350"/>
                  <wp:docPr id="2" name="图片 2" descr="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69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</w:tblPrEx>
        <w:tc>
          <w:tcPr>
            <w:tcW w:w="8720" w:type="dxa"/>
          </w:tcPr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</w:rPr>
              <w:t>五、实验结果分析及回答问题（或测试环境及测试结果）</w:t>
            </w:r>
          </w:p>
          <w:p>
            <w:pPr>
              <w:spacing w:line="480" w:lineRule="exact"/>
              <w:rPr>
                <w:rFonts w:hint="default" w:ascii="仿宋_GB2312" w:eastAsia="仿宋_GB2312"/>
                <w:sz w:val="24"/>
                <w:szCs w:val="24"/>
                <w:lang w:eastAsia="zh-Hans"/>
              </w:rPr>
            </w:pPr>
            <w:r>
              <w:rPr>
                <w:rFonts w:hint="eastAsia" w:ascii="仿宋_GB2312" w:eastAsia="仿宋_GB2312"/>
                <w:sz w:val="24"/>
                <w:szCs w:val="24"/>
                <w:lang w:val="en-US" w:eastAsia="zh-Hans"/>
              </w:rPr>
              <w:t>思考题</w:t>
            </w:r>
            <w:r>
              <w:rPr>
                <w:rFonts w:hint="default" w:ascii="仿宋_GB2312" w:eastAsia="仿宋_GB2312"/>
                <w:sz w:val="24"/>
                <w:szCs w:val="24"/>
                <w:lang w:eastAsia="zh-Hans"/>
              </w:rPr>
              <w:t>：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</w:pPr>
            <w:r>
              <w:rPr>
                <w:rFonts w:hint="default" w:ascii="仿宋_GB2312" w:eastAsia="仿宋_GB2312"/>
                <w:sz w:val="24"/>
                <w:szCs w:val="24"/>
                <w:lang w:eastAsia="zh-CN"/>
              </w:rPr>
              <w:t>（1）</w:t>
            </w:r>
            <w:r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  <w:t>查询嵌套是利用子查询来实现多表对应，连接查询则是先对要查询的表进行笛卡尔积之后，筛选对比。</w:t>
            </w:r>
          </w:p>
          <w:p>
            <w:pPr>
              <w:spacing w:line="480" w:lineRule="exact"/>
              <w:rPr>
                <w:rFonts w:hint="default" w:ascii="仿宋_GB2312" w:eastAsia="仿宋_GB2312"/>
                <w:sz w:val="24"/>
                <w:szCs w:val="24"/>
                <w:lang w:eastAsia="zh-Hans"/>
              </w:rPr>
            </w:pPr>
            <w:r>
              <w:rPr>
                <w:rFonts w:hint="eastAsia" w:ascii="仿宋_GB2312" w:eastAsia="仿宋_GB2312"/>
                <w:sz w:val="24"/>
                <w:szCs w:val="24"/>
                <w:lang w:val="en-US" w:eastAsia="zh-Hans"/>
              </w:rPr>
              <w:t>优化SQL语句</w:t>
            </w:r>
            <w:r>
              <w:rPr>
                <w:rFonts w:hint="default" w:ascii="仿宋_GB2312" w:eastAsia="仿宋_GB2312"/>
                <w:sz w:val="24"/>
                <w:szCs w:val="24"/>
                <w:lang w:eastAsia="zh-Hans"/>
              </w:rPr>
              <w:t>，</w:t>
            </w:r>
            <w:r>
              <w:rPr>
                <w:rFonts w:hint="eastAsia" w:ascii="仿宋_GB2312" w:eastAsia="仿宋_GB2312"/>
                <w:sz w:val="24"/>
                <w:szCs w:val="24"/>
                <w:lang w:val="en-US" w:eastAsia="zh-Hans"/>
              </w:rPr>
              <w:t>尽量使用连接查询</w:t>
            </w:r>
            <w:r>
              <w:rPr>
                <w:rFonts w:hint="default" w:ascii="仿宋_GB2312" w:eastAsia="仿宋_GB2312"/>
                <w:sz w:val="24"/>
                <w:szCs w:val="24"/>
                <w:lang w:eastAsia="zh-Hans"/>
              </w:rPr>
              <w:t>，</w:t>
            </w:r>
            <w:r>
              <w:rPr>
                <w:rFonts w:hint="eastAsia" w:ascii="仿宋_GB2312" w:eastAsia="仿宋_GB2312"/>
                <w:sz w:val="24"/>
                <w:szCs w:val="24"/>
                <w:lang w:val="en-US" w:eastAsia="zh-Hans"/>
              </w:rPr>
              <w:t>提高查询速度</w:t>
            </w:r>
            <w:r>
              <w:rPr>
                <w:rFonts w:hint="default" w:ascii="仿宋_GB2312" w:eastAsia="仿宋_GB2312"/>
                <w:sz w:val="24"/>
                <w:szCs w:val="24"/>
                <w:lang w:eastAsia="zh-Hans"/>
              </w:rPr>
              <w:t>。</w:t>
            </w:r>
          </w:p>
          <w:p>
            <w:pPr>
              <w:spacing w:line="480" w:lineRule="exact"/>
              <w:rPr>
                <w:rFonts w:hint="eastAsia"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  <w:lang w:eastAsia="zh-Hans"/>
              </w:rPr>
              <w:t>（</w:t>
            </w:r>
            <w:r>
              <w:rPr>
                <w:rFonts w:hint="default" w:ascii="仿宋_GB2312" w:eastAsia="仿宋_GB2312"/>
                <w:sz w:val="24"/>
                <w:szCs w:val="24"/>
                <w:lang w:eastAsia="zh-Hans"/>
              </w:rPr>
              <w:t>2</w:t>
            </w:r>
            <w:r>
              <w:rPr>
                <w:rFonts w:hint="eastAsia" w:ascii="仿宋_GB2312" w:eastAsia="仿宋_GB2312"/>
                <w:sz w:val="24"/>
                <w:szCs w:val="24"/>
                <w:lang w:eastAsia="zh-Hans"/>
              </w:rPr>
              <w:t>）</w:t>
            </w:r>
            <w:r>
              <w:rPr>
                <w:rFonts w:hint="eastAsia" w:ascii="仿宋_GB2312" w:eastAsia="仿宋_GB2312"/>
                <w:sz w:val="24"/>
                <w:szCs w:val="24"/>
                <w:lang w:val="en-US" w:eastAsia="zh-CN"/>
              </w:rPr>
              <w:t>可以用其他语句代替。同一个查询可以用不同的方式来实现，但每种查询方法的执行效率不同。总体来说，多表连接查询的效率比子查询的效率要高，嵌套子查询的效率比相关子查询的效率要好一些。</w:t>
            </w:r>
          </w:p>
          <w:p>
            <w:pPr>
              <w:spacing w:line="480" w:lineRule="exact"/>
              <w:rPr>
                <w:rFonts w:hint="default" w:ascii="仿宋_GB2312" w:eastAsia="仿宋_GB2312"/>
                <w:sz w:val="24"/>
                <w:szCs w:val="24"/>
                <w:lang w:eastAsia="zh-Hans"/>
              </w:rPr>
            </w:pPr>
            <w:r>
              <w:rPr>
                <w:rFonts w:hint="default" w:ascii="仿宋_GB2312" w:eastAsia="仿宋_GB2312"/>
                <w:sz w:val="24"/>
                <w:szCs w:val="24"/>
                <w:lang w:eastAsia="zh-Hans"/>
              </w:rPr>
              <w:t>（3）</w:t>
            </w:r>
            <w:r>
              <w:rPr>
                <w:rFonts w:hint="eastAsia" w:ascii="仿宋_GB2312" w:eastAsia="仿宋_GB2312"/>
                <w:sz w:val="24"/>
                <w:szCs w:val="24"/>
                <w:lang w:val="en-US" w:eastAsia="zh-Hans"/>
              </w:rPr>
              <w:t>使用Group</w:t>
            </w:r>
            <w:r>
              <w:rPr>
                <w:rFonts w:hint="default" w:ascii="仿宋_GB2312" w:eastAsia="仿宋_GB2312"/>
                <w:sz w:val="24"/>
                <w:szCs w:val="24"/>
                <w:lang w:eastAsia="zh-Hans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szCs w:val="24"/>
                <w:lang w:val="en-US" w:eastAsia="zh-Hans"/>
              </w:rPr>
              <w:t>by</w:t>
            </w:r>
            <w:r>
              <w:rPr>
                <w:rFonts w:hint="eastAsia" w:ascii="仿宋_GB2312" w:eastAsia="仿宋_GB2312"/>
                <w:sz w:val="24"/>
                <w:szCs w:val="24"/>
              </w:rPr>
              <w:t>数据集将根据分组字段的值将一个数据集划分成各个不同的小组</w:t>
            </w:r>
            <w:r>
              <w:rPr>
                <w:rFonts w:hint="default" w:ascii="仿宋_GB2312" w:eastAsia="仿宋_GB2312"/>
                <w:sz w:val="24"/>
                <w:szCs w:val="24"/>
              </w:rPr>
              <w:t>；</w:t>
            </w:r>
            <w:r>
              <w:rPr>
                <w:rFonts w:hint="eastAsia" w:ascii="仿宋_GB2312" w:eastAsia="仿宋_GB2312"/>
                <w:sz w:val="24"/>
                <w:szCs w:val="24"/>
                <w:lang w:val="en-US" w:eastAsia="zh-Hans"/>
              </w:rPr>
              <w:t>不使用则仍是原来的全部数据</w:t>
            </w:r>
            <w:r>
              <w:rPr>
                <w:rFonts w:hint="default" w:ascii="仿宋_GB2312" w:eastAsia="仿宋_GB2312"/>
                <w:sz w:val="24"/>
                <w:szCs w:val="24"/>
                <w:lang w:eastAsia="zh-Hans"/>
              </w:rPr>
              <w:t>。</w:t>
            </w:r>
          </w:p>
          <w:p>
            <w:pPr>
              <w:spacing w:line="480" w:lineRule="exact"/>
              <w:rPr>
                <w:rFonts w:ascii="仿宋_GB2312" w:eastAsia="仿宋_GB2312"/>
                <w:sz w:val="24"/>
                <w:szCs w:val="24"/>
              </w:rPr>
            </w:pPr>
            <w:r>
              <w:rPr>
                <w:rFonts w:hint="eastAsia" w:ascii="仿宋_GB2312" w:eastAsia="仿宋_GB2312"/>
                <w:sz w:val="24"/>
                <w:szCs w:val="24"/>
                <w:lang w:val="en-US" w:eastAsia="zh-Hans"/>
              </w:rPr>
              <w:t>一个运行结果按组分布</w:t>
            </w:r>
            <w:r>
              <w:rPr>
                <w:rFonts w:hint="default" w:ascii="仿宋_GB2312" w:eastAsia="仿宋_GB2312"/>
                <w:sz w:val="24"/>
                <w:szCs w:val="24"/>
                <w:lang w:eastAsia="zh-Hans"/>
              </w:rPr>
              <w:t>，</w:t>
            </w:r>
            <w:r>
              <w:rPr>
                <w:rFonts w:hint="eastAsia" w:ascii="仿宋_GB2312" w:eastAsia="仿宋_GB2312"/>
                <w:sz w:val="24"/>
                <w:szCs w:val="24"/>
                <w:lang w:val="en-US" w:eastAsia="zh-Hans"/>
              </w:rPr>
              <w:t>另一个仍是原来的表的分布</w:t>
            </w:r>
            <w:r>
              <w:rPr>
                <w:rFonts w:hint="default" w:ascii="仿宋_GB2312" w:eastAsia="仿宋_GB2312"/>
                <w:sz w:val="24"/>
                <w:szCs w:val="24"/>
                <w:lang w:eastAsia="zh-Hans"/>
              </w:rPr>
              <w:t>。</w:t>
            </w:r>
            <w:bookmarkStart w:id="0" w:name="_GoBack"/>
            <w:bookmarkEnd w:id="0"/>
          </w:p>
        </w:tc>
      </w:tr>
    </w:tbl>
    <w:p>
      <w:pPr>
        <w:jc w:val="left"/>
        <w:rPr>
          <w:rFonts w:ascii="仿宋_GB2312" w:eastAsia="仿宋_GB2312"/>
          <w:sz w:val="10"/>
          <w:szCs w:val="10"/>
          <w:u w:val="single"/>
        </w:rPr>
      </w:pPr>
    </w:p>
    <w:p>
      <w:pPr>
        <w:jc w:val="left"/>
        <w:rPr>
          <w:rFonts w:ascii="仿宋_GB2312" w:eastAsia="仿宋_GB2312"/>
          <w:b/>
          <w:szCs w:val="21"/>
        </w:rPr>
      </w:pPr>
      <w:r>
        <w:rPr>
          <w:rFonts w:hint="eastAsia" w:ascii="仿宋_GB2312" w:eastAsia="仿宋_GB2312"/>
          <w:b/>
          <w:color w:val="FF0000"/>
          <w:szCs w:val="21"/>
        </w:rPr>
        <w:t>注意：</w:t>
      </w:r>
      <w:r>
        <w:rPr>
          <w:rFonts w:hint="eastAsia" w:ascii="仿宋_GB2312" w:eastAsia="仿宋_GB2312"/>
          <w:b/>
          <w:szCs w:val="21"/>
        </w:rPr>
        <w:t>第1页封面格式不要变动。</w:t>
      </w:r>
    </w:p>
    <w:sectPr>
      <w:footerReference r:id="rId3" w:type="default"/>
      <w:footerReference r:id="rId4" w:type="even"/>
      <w:pgSz w:w="11906" w:h="16838"/>
      <w:pgMar w:top="1440" w:right="1701" w:bottom="1440" w:left="1701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仿宋_GB2312">
    <w:altName w:val="方正仿宋_GBK"/>
    <w:panose1 w:val="020B0604020202020204"/>
    <w:charset w:val="86"/>
    <w:family w:val="modern"/>
    <w:pitch w:val="default"/>
    <w:sig w:usb0="00000000" w:usb1="0000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1014188"/>
    </w:sdtPr>
    <w:sdtContent>
      <w:p>
        <w:pPr>
          <w:pStyle w:val="3"/>
          <w:ind w:right="360"/>
          <w:rPr>
            <w:rFonts w:ascii="宋体" w:hAnsi="宋体"/>
          </w:rPr>
        </w:pPr>
        <w:r>
          <w:rPr>
            <w:rFonts w:ascii="宋体" w:hAnsi="宋体"/>
            <w:kern w:val="0"/>
            <w:sz w:val="28"/>
            <w:szCs w:val="28"/>
          </w:rPr>
          <w:t xml:space="preserve">- </w:t>
        </w:r>
        <w:r>
          <w:rPr>
            <w:rFonts w:ascii="宋体" w:hAnsi="宋体"/>
            <w:kern w:val="0"/>
            <w:sz w:val="28"/>
            <w:szCs w:val="28"/>
          </w:rPr>
          <w:fldChar w:fldCharType="begin"/>
        </w:r>
        <w:r>
          <w:rPr>
            <w:rFonts w:ascii="宋体" w:hAnsi="宋体"/>
            <w:kern w:val="0"/>
            <w:sz w:val="28"/>
            <w:szCs w:val="28"/>
          </w:rPr>
          <w:instrText xml:space="preserve"> PAGE </w:instrText>
        </w:r>
        <w:r>
          <w:rPr>
            <w:rFonts w:ascii="宋体" w:hAnsi="宋体"/>
            <w:kern w:val="0"/>
            <w:sz w:val="28"/>
            <w:szCs w:val="28"/>
          </w:rPr>
          <w:fldChar w:fldCharType="separate"/>
        </w:r>
        <w:r>
          <w:rPr>
            <w:rFonts w:ascii="宋体" w:hAnsi="宋体"/>
            <w:kern w:val="0"/>
            <w:sz w:val="28"/>
            <w:szCs w:val="28"/>
          </w:rPr>
          <w:t>1</w:t>
        </w:r>
        <w:r>
          <w:rPr>
            <w:rFonts w:ascii="宋体" w:hAnsi="宋体"/>
            <w:kern w:val="0"/>
            <w:sz w:val="28"/>
            <w:szCs w:val="28"/>
          </w:rPr>
          <w:fldChar w:fldCharType="end"/>
        </w:r>
        <w:r>
          <w:rPr>
            <w:rFonts w:ascii="宋体" w:hAnsi="宋体"/>
            <w:kern w:val="0"/>
            <w:sz w:val="28"/>
            <w:szCs w:val="28"/>
          </w:rPr>
          <w:t xml:space="preserve"> -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ind w:right="360"/>
      <w:rPr>
        <w:rFonts w:ascii="宋体" w:hAnsi="宋体"/>
      </w:rPr>
    </w:pPr>
    <w:r>
      <w:rPr>
        <w:rFonts w:hint="eastAsia"/>
      </w:rPr>
      <w:t xml:space="preserve">                                                                                  </w:t>
    </w:r>
    <w:r>
      <w:rPr>
        <w:rFonts w:ascii="宋体" w:hAnsi="宋体"/>
        <w:kern w:val="0"/>
        <w:sz w:val="28"/>
        <w:szCs w:val="28"/>
      </w:rPr>
      <w:t xml:space="preserve">- </w:t>
    </w:r>
    <w:r>
      <w:rPr>
        <w:rFonts w:ascii="宋体" w:hAnsi="宋体"/>
        <w:kern w:val="0"/>
        <w:sz w:val="28"/>
        <w:szCs w:val="28"/>
      </w:rPr>
      <w:fldChar w:fldCharType="begin"/>
    </w:r>
    <w:r>
      <w:rPr>
        <w:rFonts w:ascii="宋体" w:hAnsi="宋体"/>
        <w:kern w:val="0"/>
        <w:sz w:val="28"/>
        <w:szCs w:val="28"/>
      </w:rPr>
      <w:instrText xml:space="preserve"> PAGE </w:instrText>
    </w:r>
    <w:r>
      <w:rPr>
        <w:rFonts w:ascii="宋体" w:hAnsi="宋体"/>
        <w:kern w:val="0"/>
        <w:sz w:val="28"/>
        <w:szCs w:val="28"/>
      </w:rPr>
      <w:fldChar w:fldCharType="separate"/>
    </w:r>
    <w:r>
      <w:rPr>
        <w:rFonts w:ascii="宋体" w:hAnsi="宋体"/>
        <w:kern w:val="0"/>
        <w:sz w:val="28"/>
        <w:szCs w:val="28"/>
      </w:rPr>
      <w:t>2</w:t>
    </w:r>
    <w:r>
      <w:rPr>
        <w:rFonts w:ascii="宋体" w:hAnsi="宋体"/>
        <w:kern w:val="0"/>
        <w:sz w:val="28"/>
        <w:szCs w:val="28"/>
      </w:rPr>
      <w:fldChar w:fldCharType="end"/>
    </w:r>
    <w:r>
      <w:rPr>
        <w:rFonts w:ascii="宋体" w:hAnsi="宋体"/>
        <w:kern w:val="0"/>
        <w:sz w:val="28"/>
        <w:szCs w:val="28"/>
      </w:rPr>
      <w:t xml:space="preserve"> -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A837CE"/>
    <w:multiLevelType w:val="multilevel"/>
    <w:tmpl w:val="4EA837CE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3725962"/>
    <w:multiLevelType w:val="singleLevel"/>
    <w:tmpl w:val="63725962"/>
    <w:lvl w:ilvl="0" w:tentative="0">
      <w:start w:val="4"/>
      <w:numFmt w:val="chineseCounting"/>
      <w:suff w:val="nothing"/>
      <w:lvlText w:val="%1、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2"/>
  <w:doNotDisplayPageBoundaries w:val="1"/>
  <w:displayBackgroundShape w:val="1"/>
  <w:bordersDoNotSurroundHeader w:val="0"/>
  <w:bordersDoNotSurroundFooter w:val="0"/>
  <w:documentProtection w:enforcement="0"/>
  <w:defaultTabStop w:val="420"/>
  <w:evenAndOddHeaders w:val="1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38F7"/>
    <w:rsid w:val="00000007"/>
    <w:rsid w:val="000038BC"/>
    <w:rsid w:val="00003BC0"/>
    <w:rsid w:val="000070AE"/>
    <w:rsid w:val="000073F5"/>
    <w:rsid w:val="00010361"/>
    <w:rsid w:val="000109A0"/>
    <w:rsid w:val="00011292"/>
    <w:rsid w:val="00011F73"/>
    <w:rsid w:val="00012D09"/>
    <w:rsid w:val="00013143"/>
    <w:rsid w:val="0001391C"/>
    <w:rsid w:val="000142DB"/>
    <w:rsid w:val="0001500B"/>
    <w:rsid w:val="000161CD"/>
    <w:rsid w:val="0001654C"/>
    <w:rsid w:val="00017DC0"/>
    <w:rsid w:val="00023479"/>
    <w:rsid w:val="000259D8"/>
    <w:rsid w:val="000265C9"/>
    <w:rsid w:val="00026731"/>
    <w:rsid w:val="00026D86"/>
    <w:rsid w:val="00027C8B"/>
    <w:rsid w:val="00027F7A"/>
    <w:rsid w:val="000317AF"/>
    <w:rsid w:val="00033654"/>
    <w:rsid w:val="0003447A"/>
    <w:rsid w:val="00034846"/>
    <w:rsid w:val="00035055"/>
    <w:rsid w:val="00036267"/>
    <w:rsid w:val="00037232"/>
    <w:rsid w:val="00037623"/>
    <w:rsid w:val="000400F9"/>
    <w:rsid w:val="00040479"/>
    <w:rsid w:val="000409F2"/>
    <w:rsid w:val="000420C8"/>
    <w:rsid w:val="00044C54"/>
    <w:rsid w:val="0004532C"/>
    <w:rsid w:val="00047142"/>
    <w:rsid w:val="00047445"/>
    <w:rsid w:val="000479D3"/>
    <w:rsid w:val="00047D51"/>
    <w:rsid w:val="00050FB5"/>
    <w:rsid w:val="0005177A"/>
    <w:rsid w:val="00051D41"/>
    <w:rsid w:val="00052102"/>
    <w:rsid w:val="000542F3"/>
    <w:rsid w:val="000549CF"/>
    <w:rsid w:val="00060AAC"/>
    <w:rsid w:val="00060AFE"/>
    <w:rsid w:val="000616EA"/>
    <w:rsid w:val="00061BCA"/>
    <w:rsid w:val="00063B0B"/>
    <w:rsid w:val="00066765"/>
    <w:rsid w:val="0007087F"/>
    <w:rsid w:val="00070D3A"/>
    <w:rsid w:val="00072682"/>
    <w:rsid w:val="00075121"/>
    <w:rsid w:val="00075314"/>
    <w:rsid w:val="00076618"/>
    <w:rsid w:val="00076785"/>
    <w:rsid w:val="000775B4"/>
    <w:rsid w:val="000811E4"/>
    <w:rsid w:val="00081B43"/>
    <w:rsid w:val="00082622"/>
    <w:rsid w:val="00083EC0"/>
    <w:rsid w:val="00084DF9"/>
    <w:rsid w:val="00085246"/>
    <w:rsid w:val="0008655D"/>
    <w:rsid w:val="000865BA"/>
    <w:rsid w:val="0009071F"/>
    <w:rsid w:val="00091C2E"/>
    <w:rsid w:val="00091E04"/>
    <w:rsid w:val="000922D2"/>
    <w:rsid w:val="00092DFC"/>
    <w:rsid w:val="00093413"/>
    <w:rsid w:val="00093AE4"/>
    <w:rsid w:val="00093CCF"/>
    <w:rsid w:val="00095332"/>
    <w:rsid w:val="00095450"/>
    <w:rsid w:val="00097201"/>
    <w:rsid w:val="000A1C25"/>
    <w:rsid w:val="000A1F77"/>
    <w:rsid w:val="000A360E"/>
    <w:rsid w:val="000A38A9"/>
    <w:rsid w:val="000A42D0"/>
    <w:rsid w:val="000A4755"/>
    <w:rsid w:val="000A7040"/>
    <w:rsid w:val="000A79D0"/>
    <w:rsid w:val="000B08AE"/>
    <w:rsid w:val="000B12C1"/>
    <w:rsid w:val="000B168F"/>
    <w:rsid w:val="000B3EE4"/>
    <w:rsid w:val="000B4E62"/>
    <w:rsid w:val="000B65DC"/>
    <w:rsid w:val="000B7FA7"/>
    <w:rsid w:val="000C04B4"/>
    <w:rsid w:val="000C31A1"/>
    <w:rsid w:val="000C350B"/>
    <w:rsid w:val="000C4416"/>
    <w:rsid w:val="000C6547"/>
    <w:rsid w:val="000C6602"/>
    <w:rsid w:val="000C7769"/>
    <w:rsid w:val="000D2E1B"/>
    <w:rsid w:val="000D2ED2"/>
    <w:rsid w:val="000D3B06"/>
    <w:rsid w:val="000D41EA"/>
    <w:rsid w:val="000D6420"/>
    <w:rsid w:val="000D6D10"/>
    <w:rsid w:val="000E0476"/>
    <w:rsid w:val="000E1377"/>
    <w:rsid w:val="000E1597"/>
    <w:rsid w:val="000E15C5"/>
    <w:rsid w:val="000E1761"/>
    <w:rsid w:val="000E4B61"/>
    <w:rsid w:val="000F004D"/>
    <w:rsid w:val="000F02AB"/>
    <w:rsid w:val="000F039F"/>
    <w:rsid w:val="000F0849"/>
    <w:rsid w:val="000F1A50"/>
    <w:rsid w:val="000F24D7"/>
    <w:rsid w:val="000F2DB6"/>
    <w:rsid w:val="000F2F1B"/>
    <w:rsid w:val="000F326A"/>
    <w:rsid w:val="000F3F39"/>
    <w:rsid w:val="000F410F"/>
    <w:rsid w:val="000F4FDD"/>
    <w:rsid w:val="000F7308"/>
    <w:rsid w:val="00100CA8"/>
    <w:rsid w:val="00102D35"/>
    <w:rsid w:val="0010323E"/>
    <w:rsid w:val="00105030"/>
    <w:rsid w:val="00105260"/>
    <w:rsid w:val="00106410"/>
    <w:rsid w:val="001076C3"/>
    <w:rsid w:val="001104F3"/>
    <w:rsid w:val="00111538"/>
    <w:rsid w:val="001119D5"/>
    <w:rsid w:val="001139DE"/>
    <w:rsid w:val="00115DFC"/>
    <w:rsid w:val="001173DD"/>
    <w:rsid w:val="001218E9"/>
    <w:rsid w:val="00123110"/>
    <w:rsid w:val="0012450C"/>
    <w:rsid w:val="001265B9"/>
    <w:rsid w:val="001305C5"/>
    <w:rsid w:val="00130738"/>
    <w:rsid w:val="00132AB8"/>
    <w:rsid w:val="00132B01"/>
    <w:rsid w:val="00133D38"/>
    <w:rsid w:val="00134224"/>
    <w:rsid w:val="00134345"/>
    <w:rsid w:val="00135F92"/>
    <w:rsid w:val="00136059"/>
    <w:rsid w:val="00146AD7"/>
    <w:rsid w:val="00146B82"/>
    <w:rsid w:val="0015120F"/>
    <w:rsid w:val="00151744"/>
    <w:rsid w:val="0015197E"/>
    <w:rsid w:val="00152125"/>
    <w:rsid w:val="00154642"/>
    <w:rsid w:val="00155277"/>
    <w:rsid w:val="00160D6E"/>
    <w:rsid w:val="00160DB1"/>
    <w:rsid w:val="0016319F"/>
    <w:rsid w:val="00163B1B"/>
    <w:rsid w:val="00165438"/>
    <w:rsid w:val="00165DF5"/>
    <w:rsid w:val="00167192"/>
    <w:rsid w:val="00171B22"/>
    <w:rsid w:val="00171C2E"/>
    <w:rsid w:val="00173082"/>
    <w:rsid w:val="001737BB"/>
    <w:rsid w:val="00174230"/>
    <w:rsid w:val="00175B7B"/>
    <w:rsid w:val="00176056"/>
    <w:rsid w:val="00176C70"/>
    <w:rsid w:val="0017796B"/>
    <w:rsid w:val="00177B13"/>
    <w:rsid w:val="00181DBD"/>
    <w:rsid w:val="001829F6"/>
    <w:rsid w:val="00186047"/>
    <w:rsid w:val="00186FE6"/>
    <w:rsid w:val="0018760D"/>
    <w:rsid w:val="00190CC5"/>
    <w:rsid w:val="00191215"/>
    <w:rsid w:val="00192EE2"/>
    <w:rsid w:val="001949AA"/>
    <w:rsid w:val="00196214"/>
    <w:rsid w:val="00197728"/>
    <w:rsid w:val="00197792"/>
    <w:rsid w:val="001A0850"/>
    <w:rsid w:val="001A0FFE"/>
    <w:rsid w:val="001A112A"/>
    <w:rsid w:val="001A1BD8"/>
    <w:rsid w:val="001A238B"/>
    <w:rsid w:val="001A310B"/>
    <w:rsid w:val="001A4184"/>
    <w:rsid w:val="001B0752"/>
    <w:rsid w:val="001B19F6"/>
    <w:rsid w:val="001B1B5A"/>
    <w:rsid w:val="001B1D9A"/>
    <w:rsid w:val="001B29A2"/>
    <w:rsid w:val="001B2B90"/>
    <w:rsid w:val="001B3858"/>
    <w:rsid w:val="001B41A0"/>
    <w:rsid w:val="001B46B5"/>
    <w:rsid w:val="001B476F"/>
    <w:rsid w:val="001B6082"/>
    <w:rsid w:val="001B7A42"/>
    <w:rsid w:val="001B7C74"/>
    <w:rsid w:val="001C0101"/>
    <w:rsid w:val="001C0CD8"/>
    <w:rsid w:val="001C1094"/>
    <w:rsid w:val="001C19E7"/>
    <w:rsid w:val="001C2657"/>
    <w:rsid w:val="001C2685"/>
    <w:rsid w:val="001C3A1D"/>
    <w:rsid w:val="001C4481"/>
    <w:rsid w:val="001C47DF"/>
    <w:rsid w:val="001C619D"/>
    <w:rsid w:val="001C6FF1"/>
    <w:rsid w:val="001D0450"/>
    <w:rsid w:val="001D1E07"/>
    <w:rsid w:val="001D2017"/>
    <w:rsid w:val="001D35BB"/>
    <w:rsid w:val="001D5965"/>
    <w:rsid w:val="001D75E1"/>
    <w:rsid w:val="001E1530"/>
    <w:rsid w:val="001E18EA"/>
    <w:rsid w:val="001E1A97"/>
    <w:rsid w:val="001E6B37"/>
    <w:rsid w:val="001E7DC3"/>
    <w:rsid w:val="001F1599"/>
    <w:rsid w:val="001F16AB"/>
    <w:rsid w:val="001F1BD7"/>
    <w:rsid w:val="001F2F4F"/>
    <w:rsid w:val="001F3315"/>
    <w:rsid w:val="001F43E5"/>
    <w:rsid w:val="001F70E3"/>
    <w:rsid w:val="001F7B72"/>
    <w:rsid w:val="00200185"/>
    <w:rsid w:val="002034C9"/>
    <w:rsid w:val="002035D9"/>
    <w:rsid w:val="002036EC"/>
    <w:rsid w:val="00205CD8"/>
    <w:rsid w:val="002064E6"/>
    <w:rsid w:val="002106F4"/>
    <w:rsid w:val="002138F7"/>
    <w:rsid w:val="00213A5D"/>
    <w:rsid w:val="00213B6E"/>
    <w:rsid w:val="0021634C"/>
    <w:rsid w:val="00216422"/>
    <w:rsid w:val="00220A43"/>
    <w:rsid w:val="00221587"/>
    <w:rsid w:val="00222FF0"/>
    <w:rsid w:val="00223908"/>
    <w:rsid w:val="0022559F"/>
    <w:rsid w:val="0022664B"/>
    <w:rsid w:val="00230747"/>
    <w:rsid w:val="002308AF"/>
    <w:rsid w:val="002309DF"/>
    <w:rsid w:val="00230ABB"/>
    <w:rsid w:val="00231818"/>
    <w:rsid w:val="002322E9"/>
    <w:rsid w:val="0023259A"/>
    <w:rsid w:val="00232ABB"/>
    <w:rsid w:val="0023335E"/>
    <w:rsid w:val="002346AF"/>
    <w:rsid w:val="00236227"/>
    <w:rsid w:val="00236FB4"/>
    <w:rsid w:val="002370A4"/>
    <w:rsid w:val="002372F3"/>
    <w:rsid w:val="00237D61"/>
    <w:rsid w:val="00242585"/>
    <w:rsid w:val="00243231"/>
    <w:rsid w:val="00244446"/>
    <w:rsid w:val="002456E3"/>
    <w:rsid w:val="0024590C"/>
    <w:rsid w:val="00245CFF"/>
    <w:rsid w:val="002505FB"/>
    <w:rsid w:val="00251753"/>
    <w:rsid w:val="0025248F"/>
    <w:rsid w:val="002524AA"/>
    <w:rsid w:val="00252F12"/>
    <w:rsid w:val="00253FBF"/>
    <w:rsid w:val="0025560C"/>
    <w:rsid w:val="00255B35"/>
    <w:rsid w:val="00256F69"/>
    <w:rsid w:val="002610A2"/>
    <w:rsid w:val="002619CF"/>
    <w:rsid w:val="00264592"/>
    <w:rsid w:val="0026466D"/>
    <w:rsid w:val="00264BDD"/>
    <w:rsid w:val="00265BD1"/>
    <w:rsid w:val="002660E1"/>
    <w:rsid w:val="00266701"/>
    <w:rsid w:val="00267354"/>
    <w:rsid w:val="0028111D"/>
    <w:rsid w:val="00281875"/>
    <w:rsid w:val="00282AA8"/>
    <w:rsid w:val="00283336"/>
    <w:rsid w:val="0028431C"/>
    <w:rsid w:val="00284B11"/>
    <w:rsid w:val="00286514"/>
    <w:rsid w:val="00286563"/>
    <w:rsid w:val="0029051A"/>
    <w:rsid w:val="00292521"/>
    <w:rsid w:val="0029260F"/>
    <w:rsid w:val="00292734"/>
    <w:rsid w:val="00292D2A"/>
    <w:rsid w:val="00293DF5"/>
    <w:rsid w:val="00294EBD"/>
    <w:rsid w:val="00295236"/>
    <w:rsid w:val="0029583B"/>
    <w:rsid w:val="002A0315"/>
    <w:rsid w:val="002A0AC2"/>
    <w:rsid w:val="002A1CB4"/>
    <w:rsid w:val="002A26C8"/>
    <w:rsid w:val="002A2D9D"/>
    <w:rsid w:val="002A4E6B"/>
    <w:rsid w:val="002A717D"/>
    <w:rsid w:val="002B040C"/>
    <w:rsid w:val="002B0990"/>
    <w:rsid w:val="002B242B"/>
    <w:rsid w:val="002B2F15"/>
    <w:rsid w:val="002B397C"/>
    <w:rsid w:val="002B40AC"/>
    <w:rsid w:val="002B4FF0"/>
    <w:rsid w:val="002B569B"/>
    <w:rsid w:val="002B637B"/>
    <w:rsid w:val="002B6672"/>
    <w:rsid w:val="002B746E"/>
    <w:rsid w:val="002B783F"/>
    <w:rsid w:val="002C07D4"/>
    <w:rsid w:val="002C0A38"/>
    <w:rsid w:val="002C0BC3"/>
    <w:rsid w:val="002C0DCF"/>
    <w:rsid w:val="002C1109"/>
    <w:rsid w:val="002C1F8C"/>
    <w:rsid w:val="002C2401"/>
    <w:rsid w:val="002C3B72"/>
    <w:rsid w:val="002C570B"/>
    <w:rsid w:val="002C5FE3"/>
    <w:rsid w:val="002C6185"/>
    <w:rsid w:val="002D0041"/>
    <w:rsid w:val="002D03A0"/>
    <w:rsid w:val="002D0B3A"/>
    <w:rsid w:val="002D15CD"/>
    <w:rsid w:val="002D380B"/>
    <w:rsid w:val="002D3E3C"/>
    <w:rsid w:val="002D41BD"/>
    <w:rsid w:val="002D5BA2"/>
    <w:rsid w:val="002D60A3"/>
    <w:rsid w:val="002D7A19"/>
    <w:rsid w:val="002E244F"/>
    <w:rsid w:val="002E2BF2"/>
    <w:rsid w:val="002E37F1"/>
    <w:rsid w:val="002E4A49"/>
    <w:rsid w:val="002E5C06"/>
    <w:rsid w:val="002F0C1E"/>
    <w:rsid w:val="002F16A4"/>
    <w:rsid w:val="002F24A0"/>
    <w:rsid w:val="002F2FB2"/>
    <w:rsid w:val="002F2FBA"/>
    <w:rsid w:val="002F30A0"/>
    <w:rsid w:val="002F379C"/>
    <w:rsid w:val="002F6B64"/>
    <w:rsid w:val="002F6F7D"/>
    <w:rsid w:val="002F78DB"/>
    <w:rsid w:val="00301963"/>
    <w:rsid w:val="003025E9"/>
    <w:rsid w:val="00302A7D"/>
    <w:rsid w:val="003039CA"/>
    <w:rsid w:val="00304068"/>
    <w:rsid w:val="00304D5C"/>
    <w:rsid w:val="00304E0E"/>
    <w:rsid w:val="00305DEC"/>
    <w:rsid w:val="00306DA7"/>
    <w:rsid w:val="00307D33"/>
    <w:rsid w:val="0031249C"/>
    <w:rsid w:val="003130B5"/>
    <w:rsid w:val="00315918"/>
    <w:rsid w:val="00317CB2"/>
    <w:rsid w:val="00321B4F"/>
    <w:rsid w:val="00322B5D"/>
    <w:rsid w:val="00322C56"/>
    <w:rsid w:val="0032363C"/>
    <w:rsid w:val="00323C95"/>
    <w:rsid w:val="00324482"/>
    <w:rsid w:val="00324861"/>
    <w:rsid w:val="00324B86"/>
    <w:rsid w:val="00324E79"/>
    <w:rsid w:val="003250E0"/>
    <w:rsid w:val="003271AF"/>
    <w:rsid w:val="00330E5E"/>
    <w:rsid w:val="00331AB3"/>
    <w:rsid w:val="00331BC4"/>
    <w:rsid w:val="0033311A"/>
    <w:rsid w:val="003335C6"/>
    <w:rsid w:val="003345BF"/>
    <w:rsid w:val="003349F7"/>
    <w:rsid w:val="00340173"/>
    <w:rsid w:val="00342909"/>
    <w:rsid w:val="00346955"/>
    <w:rsid w:val="00347752"/>
    <w:rsid w:val="00350701"/>
    <w:rsid w:val="00350FD9"/>
    <w:rsid w:val="00352453"/>
    <w:rsid w:val="00356CEE"/>
    <w:rsid w:val="00360F07"/>
    <w:rsid w:val="0036199D"/>
    <w:rsid w:val="003619FC"/>
    <w:rsid w:val="003623AC"/>
    <w:rsid w:val="00363770"/>
    <w:rsid w:val="00363A63"/>
    <w:rsid w:val="00363F83"/>
    <w:rsid w:val="00364A0C"/>
    <w:rsid w:val="00364D4D"/>
    <w:rsid w:val="00365D6E"/>
    <w:rsid w:val="00371C7C"/>
    <w:rsid w:val="00373D32"/>
    <w:rsid w:val="00374DF0"/>
    <w:rsid w:val="003759D8"/>
    <w:rsid w:val="00377111"/>
    <w:rsid w:val="00377917"/>
    <w:rsid w:val="003803A9"/>
    <w:rsid w:val="003803AC"/>
    <w:rsid w:val="00380531"/>
    <w:rsid w:val="00381822"/>
    <w:rsid w:val="003841E2"/>
    <w:rsid w:val="00384670"/>
    <w:rsid w:val="0038537F"/>
    <w:rsid w:val="00385BED"/>
    <w:rsid w:val="0038676C"/>
    <w:rsid w:val="00386C67"/>
    <w:rsid w:val="003879F4"/>
    <w:rsid w:val="00387BF8"/>
    <w:rsid w:val="003907F1"/>
    <w:rsid w:val="00391EF5"/>
    <w:rsid w:val="00392659"/>
    <w:rsid w:val="00392BA6"/>
    <w:rsid w:val="00392C53"/>
    <w:rsid w:val="003936A8"/>
    <w:rsid w:val="00393C3D"/>
    <w:rsid w:val="003951D4"/>
    <w:rsid w:val="00395C4E"/>
    <w:rsid w:val="003A12CE"/>
    <w:rsid w:val="003A2595"/>
    <w:rsid w:val="003A2A01"/>
    <w:rsid w:val="003A4553"/>
    <w:rsid w:val="003A616E"/>
    <w:rsid w:val="003A6862"/>
    <w:rsid w:val="003A713B"/>
    <w:rsid w:val="003B1E61"/>
    <w:rsid w:val="003B2CEF"/>
    <w:rsid w:val="003B2E55"/>
    <w:rsid w:val="003B390A"/>
    <w:rsid w:val="003B39EF"/>
    <w:rsid w:val="003B5761"/>
    <w:rsid w:val="003B7248"/>
    <w:rsid w:val="003B73FB"/>
    <w:rsid w:val="003C098A"/>
    <w:rsid w:val="003C179F"/>
    <w:rsid w:val="003C2546"/>
    <w:rsid w:val="003C3030"/>
    <w:rsid w:val="003C3956"/>
    <w:rsid w:val="003C6F2A"/>
    <w:rsid w:val="003C7836"/>
    <w:rsid w:val="003C7C03"/>
    <w:rsid w:val="003C7FE4"/>
    <w:rsid w:val="003D268D"/>
    <w:rsid w:val="003D2DC2"/>
    <w:rsid w:val="003D3146"/>
    <w:rsid w:val="003D40A2"/>
    <w:rsid w:val="003D7E68"/>
    <w:rsid w:val="003E0BDA"/>
    <w:rsid w:val="003E20B6"/>
    <w:rsid w:val="003E2187"/>
    <w:rsid w:val="003E21E4"/>
    <w:rsid w:val="003E2415"/>
    <w:rsid w:val="003E3278"/>
    <w:rsid w:val="003E739B"/>
    <w:rsid w:val="003E799E"/>
    <w:rsid w:val="003E7D52"/>
    <w:rsid w:val="003F0410"/>
    <w:rsid w:val="003F1331"/>
    <w:rsid w:val="003F43E2"/>
    <w:rsid w:val="003F7898"/>
    <w:rsid w:val="00400BFE"/>
    <w:rsid w:val="00402778"/>
    <w:rsid w:val="00406003"/>
    <w:rsid w:val="004063FF"/>
    <w:rsid w:val="004070C8"/>
    <w:rsid w:val="00410151"/>
    <w:rsid w:val="004117C7"/>
    <w:rsid w:val="004118F5"/>
    <w:rsid w:val="00412E1C"/>
    <w:rsid w:val="00412EE8"/>
    <w:rsid w:val="00412F45"/>
    <w:rsid w:val="0041557D"/>
    <w:rsid w:val="00416D98"/>
    <w:rsid w:val="00420F34"/>
    <w:rsid w:val="0042196B"/>
    <w:rsid w:val="004244C3"/>
    <w:rsid w:val="004248A7"/>
    <w:rsid w:val="0042557D"/>
    <w:rsid w:val="0042739B"/>
    <w:rsid w:val="00427C88"/>
    <w:rsid w:val="00431992"/>
    <w:rsid w:val="004334A1"/>
    <w:rsid w:val="00435F21"/>
    <w:rsid w:val="00436937"/>
    <w:rsid w:val="00437E20"/>
    <w:rsid w:val="00442243"/>
    <w:rsid w:val="00442378"/>
    <w:rsid w:val="0044244A"/>
    <w:rsid w:val="004441BD"/>
    <w:rsid w:val="0044464F"/>
    <w:rsid w:val="0044632E"/>
    <w:rsid w:val="004478FA"/>
    <w:rsid w:val="004503EA"/>
    <w:rsid w:val="00452443"/>
    <w:rsid w:val="0045365E"/>
    <w:rsid w:val="00454799"/>
    <w:rsid w:val="00455153"/>
    <w:rsid w:val="004564A9"/>
    <w:rsid w:val="004571DA"/>
    <w:rsid w:val="004573F2"/>
    <w:rsid w:val="00457A2A"/>
    <w:rsid w:val="0046017E"/>
    <w:rsid w:val="00462493"/>
    <w:rsid w:val="00462A3B"/>
    <w:rsid w:val="00462DF9"/>
    <w:rsid w:val="004640F9"/>
    <w:rsid w:val="00464524"/>
    <w:rsid w:val="00464BE1"/>
    <w:rsid w:val="00466597"/>
    <w:rsid w:val="004666FD"/>
    <w:rsid w:val="0046677A"/>
    <w:rsid w:val="004667C4"/>
    <w:rsid w:val="00466809"/>
    <w:rsid w:val="00466A6D"/>
    <w:rsid w:val="00470611"/>
    <w:rsid w:val="00471789"/>
    <w:rsid w:val="00471B8F"/>
    <w:rsid w:val="00472220"/>
    <w:rsid w:val="00472EA3"/>
    <w:rsid w:val="00473FD1"/>
    <w:rsid w:val="004754B2"/>
    <w:rsid w:val="00475621"/>
    <w:rsid w:val="00480653"/>
    <w:rsid w:val="004817BA"/>
    <w:rsid w:val="0048231A"/>
    <w:rsid w:val="00482C4C"/>
    <w:rsid w:val="00484D57"/>
    <w:rsid w:val="0048574D"/>
    <w:rsid w:val="0048737A"/>
    <w:rsid w:val="00487407"/>
    <w:rsid w:val="00487627"/>
    <w:rsid w:val="00487CA6"/>
    <w:rsid w:val="004900CF"/>
    <w:rsid w:val="0049272F"/>
    <w:rsid w:val="0049289A"/>
    <w:rsid w:val="004937AF"/>
    <w:rsid w:val="00494109"/>
    <w:rsid w:val="00494B4C"/>
    <w:rsid w:val="00496817"/>
    <w:rsid w:val="00496F6F"/>
    <w:rsid w:val="004A0362"/>
    <w:rsid w:val="004A1391"/>
    <w:rsid w:val="004A16F3"/>
    <w:rsid w:val="004A2822"/>
    <w:rsid w:val="004A3B1C"/>
    <w:rsid w:val="004A5171"/>
    <w:rsid w:val="004A62FF"/>
    <w:rsid w:val="004B0D33"/>
    <w:rsid w:val="004B1D52"/>
    <w:rsid w:val="004B2DAA"/>
    <w:rsid w:val="004B3665"/>
    <w:rsid w:val="004B5133"/>
    <w:rsid w:val="004B7DEF"/>
    <w:rsid w:val="004C019F"/>
    <w:rsid w:val="004C0D16"/>
    <w:rsid w:val="004C0D39"/>
    <w:rsid w:val="004C2076"/>
    <w:rsid w:val="004C222F"/>
    <w:rsid w:val="004C2251"/>
    <w:rsid w:val="004C25BE"/>
    <w:rsid w:val="004C5268"/>
    <w:rsid w:val="004C56CC"/>
    <w:rsid w:val="004C76B1"/>
    <w:rsid w:val="004C7A51"/>
    <w:rsid w:val="004D09BE"/>
    <w:rsid w:val="004D0B2A"/>
    <w:rsid w:val="004D1CC0"/>
    <w:rsid w:val="004D2121"/>
    <w:rsid w:val="004D26C5"/>
    <w:rsid w:val="004D3254"/>
    <w:rsid w:val="004D4A8F"/>
    <w:rsid w:val="004E09CF"/>
    <w:rsid w:val="004E1A4F"/>
    <w:rsid w:val="004E3371"/>
    <w:rsid w:val="004E4293"/>
    <w:rsid w:val="004E5849"/>
    <w:rsid w:val="004E7BA3"/>
    <w:rsid w:val="004F0563"/>
    <w:rsid w:val="004F13E2"/>
    <w:rsid w:val="004F27BC"/>
    <w:rsid w:val="004F2834"/>
    <w:rsid w:val="004F33CC"/>
    <w:rsid w:val="004F3AB9"/>
    <w:rsid w:val="004F4091"/>
    <w:rsid w:val="004F48C9"/>
    <w:rsid w:val="004F521A"/>
    <w:rsid w:val="004F5E76"/>
    <w:rsid w:val="004F63D4"/>
    <w:rsid w:val="004F6F46"/>
    <w:rsid w:val="004F7732"/>
    <w:rsid w:val="004F7795"/>
    <w:rsid w:val="004F7A6D"/>
    <w:rsid w:val="004F7E5B"/>
    <w:rsid w:val="00503305"/>
    <w:rsid w:val="00507DD2"/>
    <w:rsid w:val="00507FE3"/>
    <w:rsid w:val="0051333A"/>
    <w:rsid w:val="00513E5A"/>
    <w:rsid w:val="00515391"/>
    <w:rsid w:val="005166AF"/>
    <w:rsid w:val="00517792"/>
    <w:rsid w:val="00517B8D"/>
    <w:rsid w:val="0052188B"/>
    <w:rsid w:val="005220B6"/>
    <w:rsid w:val="00523544"/>
    <w:rsid w:val="005244AE"/>
    <w:rsid w:val="00524AE9"/>
    <w:rsid w:val="005253CF"/>
    <w:rsid w:val="00527338"/>
    <w:rsid w:val="00530F1E"/>
    <w:rsid w:val="005317F3"/>
    <w:rsid w:val="00531B4A"/>
    <w:rsid w:val="00532391"/>
    <w:rsid w:val="00532634"/>
    <w:rsid w:val="005339B1"/>
    <w:rsid w:val="00535CDC"/>
    <w:rsid w:val="00535D0C"/>
    <w:rsid w:val="005403F7"/>
    <w:rsid w:val="00541A4E"/>
    <w:rsid w:val="0054316D"/>
    <w:rsid w:val="00544ABB"/>
    <w:rsid w:val="0054560B"/>
    <w:rsid w:val="00545CD4"/>
    <w:rsid w:val="00550112"/>
    <w:rsid w:val="00550776"/>
    <w:rsid w:val="00552FBF"/>
    <w:rsid w:val="00554EEE"/>
    <w:rsid w:val="0055599A"/>
    <w:rsid w:val="00556CD9"/>
    <w:rsid w:val="00556ECB"/>
    <w:rsid w:val="0055707D"/>
    <w:rsid w:val="00561497"/>
    <w:rsid w:val="00561CD4"/>
    <w:rsid w:val="005630F2"/>
    <w:rsid w:val="00564636"/>
    <w:rsid w:val="005648A8"/>
    <w:rsid w:val="00566ACA"/>
    <w:rsid w:val="005679CE"/>
    <w:rsid w:val="0057007E"/>
    <w:rsid w:val="00570097"/>
    <w:rsid w:val="005704E1"/>
    <w:rsid w:val="00570790"/>
    <w:rsid w:val="005739DD"/>
    <w:rsid w:val="00574FC5"/>
    <w:rsid w:val="00575026"/>
    <w:rsid w:val="00576FF6"/>
    <w:rsid w:val="00577C0F"/>
    <w:rsid w:val="0058310F"/>
    <w:rsid w:val="00584403"/>
    <w:rsid w:val="0058593D"/>
    <w:rsid w:val="005870FC"/>
    <w:rsid w:val="00590BBA"/>
    <w:rsid w:val="00591229"/>
    <w:rsid w:val="005921F6"/>
    <w:rsid w:val="00594EF5"/>
    <w:rsid w:val="0059743D"/>
    <w:rsid w:val="005A016A"/>
    <w:rsid w:val="005A0469"/>
    <w:rsid w:val="005A0630"/>
    <w:rsid w:val="005A0D10"/>
    <w:rsid w:val="005A1ECF"/>
    <w:rsid w:val="005A38B1"/>
    <w:rsid w:val="005A45F2"/>
    <w:rsid w:val="005A4B2C"/>
    <w:rsid w:val="005B09AF"/>
    <w:rsid w:val="005B2FE9"/>
    <w:rsid w:val="005B3886"/>
    <w:rsid w:val="005B38DB"/>
    <w:rsid w:val="005B39AA"/>
    <w:rsid w:val="005B3A7F"/>
    <w:rsid w:val="005B4433"/>
    <w:rsid w:val="005B5F93"/>
    <w:rsid w:val="005B746D"/>
    <w:rsid w:val="005B7515"/>
    <w:rsid w:val="005B7618"/>
    <w:rsid w:val="005B7B76"/>
    <w:rsid w:val="005C1CF8"/>
    <w:rsid w:val="005C237A"/>
    <w:rsid w:val="005C36A6"/>
    <w:rsid w:val="005C3BB7"/>
    <w:rsid w:val="005C4580"/>
    <w:rsid w:val="005C46FB"/>
    <w:rsid w:val="005C47EE"/>
    <w:rsid w:val="005C4CC6"/>
    <w:rsid w:val="005C510C"/>
    <w:rsid w:val="005C511D"/>
    <w:rsid w:val="005C5868"/>
    <w:rsid w:val="005C6777"/>
    <w:rsid w:val="005C6B24"/>
    <w:rsid w:val="005C71FA"/>
    <w:rsid w:val="005C75AB"/>
    <w:rsid w:val="005D170C"/>
    <w:rsid w:val="005D1E06"/>
    <w:rsid w:val="005D1E20"/>
    <w:rsid w:val="005D2FDB"/>
    <w:rsid w:val="005D305C"/>
    <w:rsid w:val="005D5C1A"/>
    <w:rsid w:val="005D653A"/>
    <w:rsid w:val="005E0841"/>
    <w:rsid w:val="005E0ACE"/>
    <w:rsid w:val="005E0B69"/>
    <w:rsid w:val="005E262A"/>
    <w:rsid w:val="005E41F5"/>
    <w:rsid w:val="005E4CB3"/>
    <w:rsid w:val="005E4D64"/>
    <w:rsid w:val="005E745A"/>
    <w:rsid w:val="005F1207"/>
    <w:rsid w:val="005F13F5"/>
    <w:rsid w:val="005F1C7B"/>
    <w:rsid w:val="005F3516"/>
    <w:rsid w:val="005F3530"/>
    <w:rsid w:val="005F5EB4"/>
    <w:rsid w:val="005F6C21"/>
    <w:rsid w:val="00600384"/>
    <w:rsid w:val="0060059A"/>
    <w:rsid w:val="006008A8"/>
    <w:rsid w:val="00601041"/>
    <w:rsid w:val="006013B1"/>
    <w:rsid w:val="00601508"/>
    <w:rsid w:val="00601D8E"/>
    <w:rsid w:val="00603EFE"/>
    <w:rsid w:val="006049A4"/>
    <w:rsid w:val="00605F28"/>
    <w:rsid w:val="00610093"/>
    <w:rsid w:val="00610864"/>
    <w:rsid w:val="00612066"/>
    <w:rsid w:val="006140C1"/>
    <w:rsid w:val="00614E7E"/>
    <w:rsid w:val="006165C6"/>
    <w:rsid w:val="006201C7"/>
    <w:rsid w:val="00620462"/>
    <w:rsid w:val="00620483"/>
    <w:rsid w:val="00622E3E"/>
    <w:rsid w:val="00625C46"/>
    <w:rsid w:val="0062603D"/>
    <w:rsid w:val="00630997"/>
    <w:rsid w:val="00630C64"/>
    <w:rsid w:val="0063189B"/>
    <w:rsid w:val="00631917"/>
    <w:rsid w:val="0063251A"/>
    <w:rsid w:val="006327CE"/>
    <w:rsid w:val="006339FE"/>
    <w:rsid w:val="006341F0"/>
    <w:rsid w:val="006356BF"/>
    <w:rsid w:val="00637606"/>
    <w:rsid w:val="00640A23"/>
    <w:rsid w:val="00640B8C"/>
    <w:rsid w:val="00641A7F"/>
    <w:rsid w:val="006438DD"/>
    <w:rsid w:val="00644469"/>
    <w:rsid w:val="006450B7"/>
    <w:rsid w:val="00650EFF"/>
    <w:rsid w:val="00652570"/>
    <w:rsid w:val="00652AFD"/>
    <w:rsid w:val="00653EAC"/>
    <w:rsid w:val="006549EB"/>
    <w:rsid w:val="0065590F"/>
    <w:rsid w:val="00656D5A"/>
    <w:rsid w:val="00657373"/>
    <w:rsid w:val="00660CBB"/>
    <w:rsid w:val="0066423B"/>
    <w:rsid w:val="00666FB9"/>
    <w:rsid w:val="00667946"/>
    <w:rsid w:val="006702EF"/>
    <w:rsid w:val="00670390"/>
    <w:rsid w:val="00673660"/>
    <w:rsid w:val="00673B1F"/>
    <w:rsid w:val="006749DB"/>
    <w:rsid w:val="0068012A"/>
    <w:rsid w:val="006807A5"/>
    <w:rsid w:val="00681A83"/>
    <w:rsid w:val="00682425"/>
    <w:rsid w:val="00682A65"/>
    <w:rsid w:val="00683797"/>
    <w:rsid w:val="00683917"/>
    <w:rsid w:val="00685711"/>
    <w:rsid w:val="00685B3F"/>
    <w:rsid w:val="00686B0C"/>
    <w:rsid w:val="006878F9"/>
    <w:rsid w:val="006910BB"/>
    <w:rsid w:val="0069173A"/>
    <w:rsid w:val="00692210"/>
    <w:rsid w:val="0069257E"/>
    <w:rsid w:val="006925D7"/>
    <w:rsid w:val="00693547"/>
    <w:rsid w:val="006939C3"/>
    <w:rsid w:val="00694257"/>
    <w:rsid w:val="00695A44"/>
    <w:rsid w:val="006971E5"/>
    <w:rsid w:val="006A0CC5"/>
    <w:rsid w:val="006A1065"/>
    <w:rsid w:val="006A1215"/>
    <w:rsid w:val="006A1AB5"/>
    <w:rsid w:val="006A372A"/>
    <w:rsid w:val="006A3D19"/>
    <w:rsid w:val="006A4240"/>
    <w:rsid w:val="006A5192"/>
    <w:rsid w:val="006A6D9D"/>
    <w:rsid w:val="006A6EE8"/>
    <w:rsid w:val="006A765E"/>
    <w:rsid w:val="006B093C"/>
    <w:rsid w:val="006B3A6F"/>
    <w:rsid w:val="006B3D04"/>
    <w:rsid w:val="006B41A6"/>
    <w:rsid w:val="006B4359"/>
    <w:rsid w:val="006B4E40"/>
    <w:rsid w:val="006B4E61"/>
    <w:rsid w:val="006B590A"/>
    <w:rsid w:val="006C0809"/>
    <w:rsid w:val="006C1522"/>
    <w:rsid w:val="006C2873"/>
    <w:rsid w:val="006C4455"/>
    <w:rsid w:val="006C5406"/>
    <w:rsid w:val="006C5A4A"/>
    <w:rsid w:val="006C7302"/>
    <w:rsid w:val="006C74DD"/>
    <w:rsid w:val="006C7BB0"/>
    <w:rsid w:val="006D0884"/>
    <w:rsid w:val="006D14D4"/>
    <w:rsid w:val="006D1560"/>
    <w:rsid w:val="006D1EA8"/>
    <w:rsid w:val="006D23B9"/>
    <w:rsid w:val="006D2683"/>
    <w:rsid w:val="006D2B3B"/>
    <w:rsid w:val="006D442F"/>
    <w:rsid w:val="006D7814"/>
    <w:rsid w:val="006E17F0"/>
    <w:rsid w:val="006E1E21"/>
    <w:rsid w:val="006E1F51"/>
    <w:rsid w:val="006E2559"/>
    <w:rsid w:val="006E372D"/>
    <w:rsid w:val="006E7206"/>
    <w:rsid w:val="006F061A"/>
    <w:rsid w:val="006F0F75"/>
    <w:rsid w:val="006F107B"/>
    <w:rsid w:val="006F12CB"/>
    <w:rsid w:val="006F31CD"/>
    <w:rsid w:val="006F33B5"/>
    <w:rsid w:val="006F57DD"/>
    <w:rsid w:val="006F679C"/>
    <w:rsid w:val="006F7C5F"/>
    <w:rsid w:val="00700C47"/>
    <w:rsid w:val="0070407B"/>
    <w:rsid w:val="00704A0E"/>
    <w:rsid w:val="0070547A"/>
    <w:rsid w:val="00705525"/>
    <w:rsid w:val="00707AF8"/>
    <w:rsid w:val="0071192C"/>
    <w:rsid w:val="007140C5"/>
    <w:rsid w:val="00715FCC"/>
    <w:rsid w:val="00721211"/>
    <w:rsid w:val="00721A95"/>
    <w:rsid w:val="00722676"/>
    <w:rsid w:val="00722708"/>
    <w:rsid w:val="00722879"/>
    <w:rsid w:val="0072327A"/>
    <w:rsid w:val="00723894"/>
    <w:rsid w:val="00727B41"/>
    <w:rsid w:val="00730062"/>
    <w:rsid w:val="00730E39"/>
    <w:rsid w:val="007338CE"/>
    <w:rsid w:val="00733A08"/>
    <w:rsid w:val="007340D9"/>
    <w:rsid w:val="007427DD"/>
    <w:rsid w:val="007429FF"/>
    <w:rsid w:val="0074358B"/>
    <w:rsid w:val="00745773"/>
    <w:rsid w:val="00745A96"/>
    <w:rsid w:val="007468B4"/>
    <w:rsid w:val="00747D00"/>
    <w:rsid w:val="00750686"/>
    <w:rsid w:val="007508DE"/>
    <w:rsid w:val="00750BC8"/>
    <w:rsid w:val="00750E81"/>
    <w:rsid w:val="007543E8"/>
    <w:rsid w:val="0075488F"/>
    <w:rsid w:val="0075691C"/>
    <w:rsid w:val="00760606"/>
    <w:rsid w:val="00760B17"/>
    <w:rsid w:val="007618EB"/>
    <w:rsid w:val="0076270A"/>
    <w:rsid w:val="00762BF4"/>
    <w:rsid w:val="00765252"/>
    <w:rsid w:val="0076561D"/>
    <w:rsid w:val="00765C2B"/>
    <w:rsid w:val="00767A74"/>
    <w:rsid w:val="00771465"/>
    <w:rsid w:val="00774679"/>
    <w:rsid w:val="0077538B"/>
    <w:rsid w:val="007754B5"/>
    <w:rsid w:val="007765DE"/>
    <w:rsid w:val="00777828"/>
    <w:rsid w:val="00780552"/>
    <w:rsid w:val="00780686"/>
    <w:rsid w:val="00780988"/>
    <w:rsid w:val="00780F97"/>
    <w:rsid w:val="00781402"/>
    <w:rsid w:val="00781A0F"/>
    <w:rsid w:val="00782887"/>
    <w:rsid w:val="00783085"/>
    <w:rsid w:val="00783A93"/>
    <w:rsid w:val="00786402"/>
    <w:rsid w:val="007865EF"/>
    <w:rsid w:val="00786C6E"/>
    <w:rsid w:val="00792277"/>
    <w:rsid w:val="007927C8"/>
    <w:rsid w:val="007947BF"/>
    <w:rsid w:val="007950F4"/>
    <w:rsid w:val="007961B5"/>
    <w:rsid w:val="00796474"/>
    <w:rsid w:val="007968E7"/>
    <w:rsid w:val="00797101"/>
    <w:rsid w:val="007A16A0"/>
    <w:rsid w:val="007A2C9D"/>
    <w:rsid w:val="007A5128"/>
    <w:rsid w:val="007A55B0"/>
    <w:rsid w:val="007A5F42"/>
    <w:rsid w:val="007A6B5F"/>
    <w:rsid w:val="007A6F2D"/>
    <w:rsid w:val="007A78C1"/>
    <w:rsid w:val="007B011D"/>
    <w:rsid w:val="007B17F1"/>
    <w:rsid w:val="007B25E4"/>
    <w:rsid w:val="007B25F7"/>
    <w:rsid w:val="007B2B25"/>
    <w:rsid w:val="007C1643"/>
    <w:rsid w:val="007C1EA1"/>
    <w:rsid w:val="007C3489"/>
    <w:rsid w:val="007C3A72"/>
    <w:rsid w:val="007C63B8"/>
    <w:rsid w:val="007C6633"/>
    <w:rsid w:val="007D359B"/>
    <w:rsid w:val="007D385F"/>
    <w:rsid w:val="007D414D"/>
    <w:rsid w:val="007D464B"/>
    <w:rsid w:val="007D6EA7"/>
    <w:rsid w:val="007D7266"/>
    <w:rsid w:val="007E0787"/>
    <w:rsid w:val="007E168F"/>
    <w:rsid w:val="007E2126"/>
    <w:rsid w:val="007E3021"/>
    <w:rsid w:val="007E456B"/>
    <w:rsid w:val="007E478F"/>
    <w:rsid w:val="007E522D"/>
    <w:rsid w:val="007E6199"/>
    <w:rsid w:val="007E69D0"/>
    <w:rsid w:val="007E69FD"/>
    <w:rsid w:val="007F0EF2"/>
    <w:rsid w:val="007F268C"/>
    <w:rsid w:val="007F49B9"/>
    <w:rsid w:val="007F4E37"/>
    <w:rsid w:val="007F518D"/>
    <w:rsid w:val="007F5C1E"/>
    <w:rsid w:val="007F69BB"/>
    <w:rsid w:val="007F6BFE"/>
    <w:rsid w:val="008010BE"/>
    <w:rsid w:val="00801589"/>
    <w:rsid w:val="00803DAD"/>
    <w:rsid w:val="00804946"/>
    <w:rsid w:val="00804AAF"/>
    <w:rsid w:val="00805370"/>
    <w:rsid w:val="0080608C"/>
    <w:rsid w:val="00806318"/>
    <w:rsid w:val="00807209"/>
    <w:rsid w:val="00807B7F"/>
    <w:rsid w:val="00810470"/>
    <w:rsid w:val="00810D75"/>
    <w:rsid w:val="0081245A"/>
    <w:rsid w:val="008129D3"/>
    <w:rsid w:val="00812BE7"/>
    <w:rsid w:val="008146CE"/>
    <w:rsid w:val="00820B58"/>
    <w:rsid w:val="00821ACC"/>
    <w:rsid w:val="00822174"/>
    <w:rsid w:val="00822879"/>
    <w:rsid w:val="00822B5B"/>
    <w:rsid w:val="00823E1C"/>
    <w:rsid w:val="008250BB"/>
    <w:rsid w:val="00825881"/>
    <w:rsid w:val="0082640A"/>
    <w:rsid w:val="00830F2E"/>
    <w:rsid w:val="008359EF"/>
    <w:rsid w:val="00835AE9"/>
    <w:rsid w:val="00836396"/>
    <w:rsid w:val="00843706"/>
    <w:rsid w:val="00846BF7"/>
    <w:rsid w:val="00847692"/>
    <w:rsid w:val="008514D6"/>
    <w:rsid w:val="00851A12"/>
    <w:rsid w:val="0085355E"/>
    <w:rsid w:val="00853F58"/>
    <w:rsid w:val="008542F9"/>
    <w:rsid w:val="0085577F"/>
    <w:rsid w:val="00857EBD"/>
    <w:rsid w:val="00862D3B"/>
    <w:rsid w:val="00863D9B"/>
    <w:rsid w:val="00864649"/>
    <w:rsid w:val="008655F7"/>
    <w:rsid w:val="008662B2"/>
    <w:rsid w:val="0086654A"/>
    <w:rsid w:val="008703EA"/>
    <w:rsid w:val="00871522"/>
    <w:rsid w:val="00872CB5"/>
    <w:rsid w:val="0087325B"/>
    <w:rsid w:val="00875AFA"/>
    <w:rsid w:val="00876654"/>
    <w:rsid w:val="00876990"/>
    <w:rsid w:val="00877D95"/>
    <w:rsid w:val="00881FAF"/>
    <w:rsid w:val="00883784"/>
    <w:rsid w:val="0088486D"/>
    <w:rsid w:val="008861A6"/>
    <w:rsid w:val="00887721"/>
    <w:rsid w:val="00887919"/>
    <w:rsid w:val="008900C2"/>
    <w:rsid w:val="0089083A"/>
    <w:rsid w:val="00890AA1"/>
    <w:rsid w:val="008912E9"/>
    <w:rsid w:val="008914DA"/>
    <w:rsid w:val="0089299C"/>
    <w:rsid w:val="008932B6"/>
    <w:rsid w:val="008939F7"/>
    <w:rsid w:val="00894119"/>
    <w:rsid w:val="00895C99"/>
    <w:rsid w:val="008A0554"/>
    <w:rsid w:val="008A1139"/>
    <w:rsid w:val="008A1635"/>
    <w:rsid w:val="008A23B2"/>
    <w:rsid w:val="008A302B"/>
    <w:rsid w:val="008A3315"/>
    <w:rsid w:val="008A3330"/>
    <w:rsid w:val="008A41DD"/>
    <w:rsid w:val="008A4BB5"/>
    <w:rsid w:val="008A574E"/>
    <w:rsid w:val="008A64D3"/>
    <w:rsid w:val="008A731B"/>
    <w:rsid w:val="008A7676"/>
    <w:rsid w:val="008A7F8C"/>
    <w:rsid w:val="008B0D33"/>
    <w:rsid w:val="008B1009"/>
    <w:rsid w:val="008B1827"/>
    <w:rsid w:val="008B4AA4"/>
    <w:rsid w:val="008B4AEC"/>
    <w:rsid w:val="008B5719"/>
    <w:rsid w:val="008B65F6"/>
    <w:rsid w:val="008B6DA9"/>
    <w:rsid w:val="008B77A9"/>
    <w:rsid w:val="008C2386"/>
    <w:rsid w:val="008C2ECF"/>
    <w:rsid w:val="008C31AB"/>
    <w:rsid w:val="008C44A2"/>
    <w:rsid w:val="008C44FA"/>
    <w:rsid w:val="008C4C43"/>
    <w:rsid w:val="008C4CDB"/>
    <w:rsid w:val="008C57F8"/>
    <w:rsid w:val="008C5CB3"/>
    <w:rsid w:val="008D104B"/>
    <w:rsid w:val="008D21A7"/>
    <w:rsid w:val="008D31E1"/>
    <w:rsid w:val="008D340D"/>
    <w:rsid w:val="008D3FD0"/>
    <w:rsid w:val="008D4040"/>
    <w:rsid w:val="008D5153"/>
    <w:rsid w:val="008D59D0"/>
    <w:rsid w:val="008D6C52"/>
    <w:rsid w:val="008D6C97"/>
    <w:rsid w:val="008D79E4"/>
    <w:rsid w:val="008E012A"/>
    <w:rsid w:val="008E2A59"/>
    <w:rsid w:val="008E604D"/>
    <w:rsid w:val="008E73D3"/>
    <w:rsid w:val="008F00E1"/>
    <w:rsid w:val="008F0C2E"/>
    <w:rsid w:val="008F0E7B"/>
    <w:rsid w:val="008F1F73"/>
    <w:rsid w:val="008F20BF"/>
    <w:rsid w:val="008F222D"/>
    <w:rsid w:val="008F2AFE"/>
    <w:rsid w:val="008F2E88"/>
    <w:rsid w:val="008F36F1"/>
    <w:rsid w:val="008F3AAE"/>
    <w:rsid w:val="008F467C"/>
    <w:rsid w:val="008F5A88"/>
    <w:rsid w:val="008F5C09"/>
    <w:rsid w:val="00900E33"/>
    <w:rsid w:val="009014D1"/>
    <w:rsid w:val="00902442"/>
    <w:rsid w:val="009025EC"/>
    <w:rsid w:val="0090612F"/>
    <w:rsid w:val="00907F4E"/>
    <w:rsid w:val="00910701"/>
    <w:rsid w:val="00913F97"/>
    <w:rsid w:val="00914888"/>
    <w:rsid w:val="00914D0E"/>
    <w:rsid w:val="00915FE5"/>
    <w:rsid w:val="00916C3F"/>
    <w:rsid w:val="0091715C"/>
    <w:rsid w:val="009172BA"/>
    <w:rsid w:val="00921FA7"/>
    <w:rsid w:val="009224E9"/>
    <w:rsid w:val="00923E91"/>
    <w:rsid w:val="00927671"/>
    <w:rsid w:val="00927D64"/>
    <w:rsid w:val="009303C1"/>
    <w:rsid w:val="00930D9C"/>
    <w:rsid w:val="009317C9"/>
    <w:rsid w:val="009328C8"/>
    <w:rsid w:val="00935458"/>
    <w:rsid w:val="00935EF4"/>
    <w:rsid w:val="00936E3A"/>
    <w:rsid w:val="00937A96"/>
    <w:rsid w:val="009405E6"/>
    <w:rsid w:val="00941176"/>
    <w:rsid w:val="00946CA5"/>
    <w:rsid w:val="009473F8"/>
    <w:rsid w:val="0095050A"/>
    <w:rsid w:val="009565DC"/>
    <w:rsid w:val="00956E3D"/>
    <w:rsid w:val="00956E57"/>
    <w:rsid w:val="00962C44"/>
    <w:rsid w:val="00963B20"/>
    <w:rsid w:val="0096619E"/>
    <w:rsid w:val="0096661A"/>
    <w:rsid w:val="009678E2"/>
    <w:rsid w:val="009708EC"/>
    <w:rsid w:val="00971049"/>
    <w:rsid w:val="00971620"/>
    <w:rsid w:val="00972A11"/>
    <w:rsid w:val="009735D1"/>
    <w:rsid w:val="009737DA"/>
    <w:rsid w:val="009737E3"/>
    <w:rsid w:val="00973DBB"/>
    <w:rsid w:val="00974394"/>
    <w:rsid w:val="00974B15"/>
    <w:rsid w:val="009768D9"/>
    <w:rsid w:val="00981A49"/>
    <w:rsid w:val="00982EE5"/>
    <w:rsid w:val="00984972"/>
    <w:rsid w:val="009908C5"/>
    <w:rsid w:val="00991809"/>
    <w:rsid w:val="009918B4"/>
    <w:rsid w:val="00991C14"/>
    <w:rsid w:val="00991F14"/>
    <w:rsid w:val="00991F4F"/>
    <w:rsid w:val="0099296C"/>
    <w:rsid w:val="00994279"/>
    <w:rsid w:val="009978C2"/>
    <w:rsid w:val="009A229E"/>
    <w:rsid w:val="009A3143"/>
    <w:rsid w:val="009A349A"/>
    <w:rsid w:val="009A3864"/>
    <w:rsid w:val="009A4145"/>
    <w:rsid w:val="009A4631"/>
    <w:rsid w:val="009A7ECB"/>
    <w:rsid w:val="009B035C"/>
    <w:rsid w:val="009B0830"/>
    <w:rsid w:val="009B10EC"/>
    <w:rsid w:val="009B1E32"/>
    <w:rsid w:val="009B1ED1"/>
    <w:rsid w:val="009B27FB"/>
    <w:rsid w:val="009B34FE"/>
    <w:rsid w:val="009B4128"/>
    <w:rsid w:val="009B4747"/>
    <w:rsid w:val="009B5642"/>
    <w:rsid w:val="009B7A82"/>
    <w:rsid w:val="009C626B"/>
    <w:rsid w:val="009D07C8"/>
    <w:rsid w:val="009D27F1"/>
    <w:rsid w:val="009D484D"/>
    <w:rsid w:val="009D54A0"/>
    <w:rsid w:val="009D5C6F"/>
    <w:rsid w:val="009D693E"/>
    <w:rsid w:val="009E0230"/>
    <w:rsid w:val="009E0A7D"/>
    <w:rsid w:val="009E1E3E"/>
    <w:rsid w:val="009E43C3"/>
    <w:rsid w:val="009E522A"/>
    <w:rsid w:val="009E5B1C"/>
    <w:rsid w:val="009E5C13"/>
    <w:rsid w:val="009E7574"/>
    <w:rsid w:val="009F00F3"/>
    <w:rsid w:val="009F0907"/>
    <w:rsid w:val="009F4781"/>
    <w:rsid w:val="009F591A"/>
    <w:rsid w:val="00A0009F"/>
    <w:rsid w:val="00A01185"/>
    <w:rsid w:val="00A01813"/>
    <w:rsid w:val="00A026D7"/>
    <w:rsid w:val="00A049A1"/>
    <w:rsid w:val="00A057CE"/>
    <w:rsid w:val="00A11B74"/>
    <w:rsid w:val="00A135B9"/>
    <w:rsid w:val="00A1557C"/>
    <w:rsid w:val="00A162EF"/>
    <w:rsid w:val="00A169EB"/>
    <w:rsid w:val="00A16EFB"/>
    <w:rsid w:val="00A1711F"/>
    <w:rsid w:val="00A1715B"/>
    <w:rsid w:val="00A17DEE"/>
    <w:rsid w:val="00A2180F"/>
    <w:rsid w:val="00A2274E"/>
    <w:rsid w:val="00A25297"/>
    <w:rsid w:val="00A25FA1"/>
    <w:rsid w:val="00A300C7"/>
    <w:rsid w:val="00A30FE2"/>
    <w:rsid w:val="00A330F9"/>
    <w:rsid w:val="00A3368E"/>
    <w:rsid w:val="00A35FFA"/>
    <w:rsid w:val="00A379E8"/>
    <w:rsid w:val="00A37C69"/>
    <w:rsid w:val="00A40A2A"/>
    <w:rsid w:val="00A41BD3"/>
    <w:rsid w:val="00A42633"/>
    <w:rsid w:val="00A42B52"/>
    <w:rsid w:val="00A437D2"/>
    <w:rsid w:val="00A44000"/>
    <w:rsid w:val="00A4504E"/>
    <w:rsid w:val="00A47001"/>
    <w:rsid w:val="00A472FD"/>
    <w:rsid w:val="00A47866"/>
    <w:rsid w:val="00A508A5"/>
    <w:rsid w:val="00A51FE6"/>
    <w:rsid w:val="00A536CD"/>
    <w:rsid w:val="00A53892"/>
    <w:rsid w:val="00A53DB0"/>
    <w:rsid w:val="00A5605D"/>
    <w:rsid w:val="00A57F72"/>
    <w:rsid w:val="00A61009"/>
    <w:rsid w:val="00A61731"/>
    <w:rsid w:val="00A61E16"/>
    <w:rsid w:val="00A63D9C"/>
    <w:rsid w:val="00A658F3"/>
    <w:rsid w:val="00A66694"/>
    <w:rsid w:val="00A667DC"/>
    <w:rsid w:val="00A70937"/>
    <w:rsid w:val="00A723E3"/>
    <w:rsid w:val="00A728D2"/>
    <w:rsid w:val="00A7500C"/>
    <w:rsid w:val="00A7573C"/>
    <w:rsid w:val="00A81992"/>
    <w:rsid w:val="00A82E71"/>
    <w:rsid w:val="00A83C95"/>
    <w:rsid w:val="00A868BD"/>
    <w:rsid w:val="00A870D2"/>
    <w:rsid w:val="00A877BC"/>
    <w:rsid w:val="00A90156"/>
    <w:rsid w:val="00A904FF"/>
    <w:rsid w:val="00A91194"/>
    <w:rsid w:val="00A91FC2"/>
    <w:rsid w:val="00A92D38"/>
    <w:rsid w:val="00A94B35"/>
    <w:rsid w:val="00A95AA1"/>
    <w:rsid w:val="00A96461"/>
    <w:rsid w:val="00A96B76"/>
    <w:rsid w:val="00A973E9"/>
    <w:rsid w:val="00A97BFA"/>
    <w:rsid w:val="00AA16F1"/>
    <w:rsid w:val="00AA1FDA"/>
    <w:rsid w:val="00AA5566"/>
    <w:rsid w:val="00AA72C5"/>
    <w:rsid w:val="00AA7E15"/>
    <w:rsid w:val="00AB086D"/>
    <w:rsid w:val="00AB0C1E"/>
    <w:rsid w:val="00AB0CE1"/>
    <w:rsid w:val="00AB4610"/>
    <w:rsid w:val="00AB47CC"/>
    <w:rsid w:val="00AB5316"/>
    <w:rsid w:val="00AB7114"/>
    <w:rsid w:val="00AB72EF"/>
    <w:rsid w:val="00AB7CCE"/>
    <w:rsid w:val="00AC0678"/>
    <w:rsid w:val="00AC198E"/>
    <w:rsid w:val="00AC2505"/>
    <w:rsid w:val="00AC34D0"/>
    <w:rsid w:val="00AC39B5"/>
    <w:rsid w:val="00AC3C61"/>
    <w:rsid w:val="00AC44BD"/>
    <w:rsid w:val="00AC47C0"/>
    <w:rsid w:val="00AC4DB3"/>
    <w:rsid w:val="00AC70DD"/>
    <w:rsid w:val="00AC717E"/>
    <w:rsid w:val="00AD300E"/>
    <w:rsid w:val="00AD3094"/>
    <w:rsid w:val="00AD364E"/>
    <w:rsid w:val="00AD3B25"/>
    <w:rsid w:val="00AD3D63"/>
    <w:rsid w:val="00AD3FAB"/>
    <w:rsid w:val="00AD4A11"/>
    <w:rsid w:val="00AD5A9B"/>
    <w:rsid w:val="00AD5C91"/>
    <w:rsid w:val="00AD75F1"/>
    <w:rsid w:val="00AE2EAF"/>
    <w:rsid w:val="00AE455A"/>
    <w:rsid w:val="00AE53CD"/>
    <w:rsid w:val="00AE5713"/>
    <w:rsid w:val="00AE5EA4"/>
    <w:rsid w:val="00AE5F45"/>
    <w:rsid w:val="00AE641C"/>
    <w:rsid w:val="00AE673F"/>
    <w:rsid w:val="00AE717E"/>
    <w:rsid w:val="00AE7C32"/>
    <w:rsid w:val="00AF08CF"/>
    <w:rsid w:val="00AF143F"/>
    <w:rsid w:val="00AF182A"/>
    <w:rsid w:val="00AF35DF"/>
    <w:rsid w:val="00AF4941"/>
    <w:rsid w:val="00AF5BF7"/>
    <w:rsid w:val="00AF682A"/>
    <w:rsid w:val="00AF68C0"/>
    <w:rsid w:val="00B0000F"/>
    <w:rsid w:val="00B02353"/>
    <w:rsid w:val="00B03799"/>
    <w:rsid w:val="00B03B3E"/>
    <w:rsid w:val="00B040D0"/>
    <w:rsid w:val="00B05736"/>
    <w:rsid w:val="00B074FC"/>
    <w:rsid w:val="00B0760D"/>
    <w:rsid w:val="00B07F4C"/>
    <w:rsid w:val="00B120E5"/>
    <w:rsid w:val="00B12C72"/>
    <w:rsid w:val="00B134E1"/>
    <w:rsid w:val="00B13E7D"/>
    <w:rsid w:val="00B15749"/>
    <w:rsid w:val="00B1765D"/>
    <w:rsid w:val="00B2147B"/>
    <w:rsid w:val="00B21E84"/>
    <w:rsid w:val="00B22974"/>
    <w:rsid w:val="00B23018"/>
    <w:rsid w:val="00B23DF1"/>
    <w:rsid w:val="00B30048"/>
    <w:rsid w:val="00B30615"/>
    <w:rsid w:val="00B32630"/>
    <w:rsid w:val="00B3618B"/>
    <w:rsid w:val="00B37313"/>
    <w:rsid w:val="00B40AC5"/>
    <w:rsid w:val="00B43363"/>
    <w:rsid w:val="00B4425B"/>
    <w:rsid w:val="00B44274"/>
    <w:rsid w:val="00B4521F"/>
    <w:rsid w:val="00B5000B"/>
    <w:rsid w:val="00B53687"/>
    <w:rsid w:val="00B541B5"/>
    <w:rsid w:val="00B5634C"/>
    <w:rsid w:val="00B566F5"/>
    <w:rsid w:val="00B56DFB"/>
    <w:rsid w:val="00B5798D"/>
    <w:rsid w:val="00B604E2"/>
    <w:rsid w:val="00B60A09"/>
    <w:rsid w:val="00B61ACA"/>
    <w:rsid w:val="00B61BEE"/>
    <w:rsid w:val="00B61DFB"/>
    <w:rsid w:val="00B623BC"/>
    <w:rsid w:val="00B64D97"/>
    <w:rsid w:val="00B65765"/>
    <w:rsid w:val="00B65B91"/>
    <w:rsid w:val="00B71088"/>
    <w:rsid w:val="00B71609"/>
    <w:rsid w:val="00B71AB0"/>
    <w:rsid w:val="00B73908"/>
    <w:rsid w:val="00B759AD"/>
    <w:rsid w:val="00B8031B"/>
    <w:rsid w:val="00B80EAE"/>
    <w:rsid w:val="00B81F42"/>
    <w:rsid w:val="00B851D6"/>
    <w:rsid w:val="00B873C0"/>
    <w:rsid w:val="00B9138A"/>
    <w:rsid w:val="00B92E4D"/>
    <w:rsid w:val="00B955D4"/>
    <w:rsid w:val="00B959CE"/>
    <w:rsid w:val="00B9611B"/>
    <w:rsid w:val="00B96886"/>
    <w:rsid w:val="00BA2131"/>
    <w:rsid w:val="00BA4F2D"/>
    <w:rsid w:val="00BA5836"/>
    <w:rsid w:val="00BA620F"/>
    <w:rsid w:val="00BB081E"/>
    <w:rsid w:val="00BB0A42"/>
    <w:rsid w:val="00BB0EE9"/>
    <w:rsid w:val="00BB18E7"/>
    <w:rsid w:val="00BB377C"/>
    <w:rsid w:val="00BB55F1"/>
    <w:rsid w:val="00BC0744"/>
    <w:rsid w:val="00BC0D81"/>
    <w:rsid w:val="00BC13AF"/>
    <w:rsid w:val="00BC4B36"/>
    <w:rsid w:val="00BC6391"/>
    <w:rsid w:val="00BD0D50"/>
    <w:rsid w:val="00BD1545"/>
    <w:rsid w:val="00BD1AF9"/>
    <w:rsid w:val="00BD5CB5"/>
    <w:rsid w:val="00BE045F"/>
    <w:rsid w:val="00BE1820"/>
    <w:rsid w:val="00BE2E3B"/>
    <w:rsid w:val="00BE32D4"/>
    <w:rsid w:val="00BE6097"/>
    <w:rsid w:val="00BE64CF"/>
    <w:rsid w:val="00BE7524"/>
    <w:rsid w:val="00BF190F"/>
    <w:rsid w:val="00BF1CBE"/>
    <w:rsid w:val="00BF2F75"/>
    <w:rsid w:val="00BF3A95"/>
    <w:rsid w:val="00BF3DB7"/>
    <w:rsid w:val="00BF6738"/>
    <w:rsid w:val="00BF6E8D"/>
    <w:rsid w:val="00BF70A0"/>
    <w:rsid w:val="00C000C9"/>
    <w:rsid w:val="00C00273"/>
    <w:rsid w:val="00C01C1F"/>
    <w:rsid w:val="00C02878"/>
    <w:rsid w:val="00C03730"/>
    <w:rsid w:val="00C04145"/>
    <w:rsid w:val="00C056AB"/>
    <w:rsid w:val="00C057C9"/>
    <w:rsid w:val="00C05EBD"/>
    <w:rsid w:val="00C07030"/>
    <w:rsid w:val="00C076DA"/>
    <w:rsid w:val="00C07F64"/>
    <w:rsid w:val="00C100A5"/>
    <w:rsid w:val="00C10863"/>
    <w:rsid w:val="00C12BF8"/>
    <w:rsid w:val="00C13191"/>
    <w:rsid w:val="00C1335F"/>
    <w:rsid w:val="00C13985"/>
    <w:rsid w:val="00C141AE"/>
    <w:rsid w:val="00C14C8D"/>
    <w:rsid w:val="00C153F9"/>
    <w:rsid w:val="00C15860"/>
    <w:rsid w:val="00C15930"/>
    <w:rsid w:val="00C15CC1"/>
    <w:rsid w:val="00C206C8"/>
    <w:rsid w:val="00C20B77"/>
    <w:rsid w:val="00C211A5"/>
    <w:rsid w:val="00C274F7"/>
    <w:rsid w:val="00C30FFE"/>
    <w:rsid w:val="00C32530"/>
    <w:rsid w:val="00C32919"/>
    <w:rsid w:val="00C35AA8"/>
    <w:rsid w:val="00C402EC"/>
    <w:rsid w:val="00C40655"/>
    <w:rsid w:val="00C41274"/>
    <w:rsid w:val="00C428DA"/>
    <w:rsid w:val="00C44098"/>
    <w:rsid w:val="00C44159"/>
    <w:rsid w:val="00C44367"/>
    <w:rsid w:val="00C45C5F"/>
    <w:rsid w:val="00C462E3"/>
    <w:rsid w:val="00C47336"/>
    <w:rsid w:val="00C50093"/>
    <w:rsid w:val="00C50197"/>
    <w:rsid w:val="00C50A43"/>
    <w:rsid w:val="00C50FDB"/>
    <w:rsid w:val="00C53F72"/>
    <w:rsid w:val="00C54908"/>
    <w:rsid w:val="00C54A70"/>
    <w:rsid w:val="00C55373"/>
    <w:rsid w:val="00C560CA"/>
    <w:rsid w:val="00C565D4"/>
    <w:rsid w:val="00C573E9"/>
    <w:rsid w:val="00C57D4A"/>
    <w:rsid w:val="00C608A2"/>
    <w:rsid w:val="00C60B2B"/>
    <w:rsid w:val="00C61987"/>
    <w:rsid w:val="00C63290"/>
    <w:rsid w:val="00C633A2"/>
    <w:rsid w:val="00C63670"/>
    <w:rsid w:val="00C646C8"/>
    <w:rsid w:val="00C66178"/>
    <w:rsid w:val="00C73001"/>
    <w:rsid w:val="00C738F0"/>
    <w:rsid w:val="00C73FFE"/>
    <w:rsid w:val="00C74586"/>
    <w:rsid w:val="00C75176"/>
    <w:rsid w:val="00C77BE4"/>
    <w:rsid w:val="00C77D3A"/>
    <w:rsid w:val="00C825EC"/>
    <w:rsid w:val="00C83094"/>
    <w:rsid w:val="00C85FEF"/>
    <w:rsid w:val="00C863A1"/>
    <w:rsid w:val="00C86C7B"/>
    <w:rsid w:val="00C92A09"/>
    <w:rsid w:val="00C92EDB"/>
    <w:rsid w:val="00C9328F"/>
    <w:rsid w:val="00C936B9"/>
    <w:rsid w:val="00C93D93"/>
    <w:rsid w:val="00C97651"/>
    <w:rsid w:val="00CA0049"/>
    <w:rsid w:val="00CA08BA"/>
    <w:rsid w:val="00CA1578"/>
    <w:rsid w:val="00CA2E16"/>
    <w:rsid w:val="00CA32F7"/>
    <w:rsid w:val="00CA5D8A"/>
    <w:rsid w:val="00CB07D2"/>
    <w:rsid w:val="00CB2C08"/>
    <w:rsid w:val="00CB4296"/>
    <w:rsid w:val="00CB4401"/>
    <w:rsid w:val="00CB5F22"/>
    <w:rsid w:val="00CB66AF"/>
    <w:rsid w:val="00CC399E"/>
    <w:rsid w:val="00CC4E4C"/>
    <w:rsid w:val="00CD0DCE"/>
    <w:rsid w:val="00CD1875"/>
    <w:rsid w:val="00CD2F33"/>
    <w:rsid w:val="00CD555E"/>
    <w:rsid w:val="00CD59AA"/>
    <w:rsid w:val="00CD5C8D"/>
    <w:rsid w:val="00CD6143"/>
    <w:rsid w:val="00CD7781"/>
    <w:rsid w:val="00CE0C6E"/>
    <w:rsid w:val="00CE118B"/>
    <w:rsid w:val="00CE2193"/>
    <w:rsid w:val="00CE2BEF"/>
    <w:rsid w:val="00CE300F"/>
    <w:rsid w:val="00CE34F8"/>
    <w:rsid w:val="00CE38F4"/>
    <w:rsid w:val="00CE528A"/>
    <w:rsid w:val="00CE6530"/>
    <w:rsid w:val="00CE7F38"/>
    <w:rsid w:val="00CF34EE"/>
    <w:rsid w:val="00CF42C5"/>
    <w:rsid w:val="00CF46E0"/>
    <w:rsid w:val="00CF4C77"/>
    <w:rsid w:val="00CF572F"/>
    <w:rsid w:val="00CF789E"/>
    <w:rsid w:val="00D00243"/>
    <w:rsid w:val="00D00CCE"/>
    <w:rsid w:val="00D02408"/>
    <w:rsid w:val="00D04B36"/>
    <w:rsid w:val="00D04CB0"/>
    <w:rsid w:val="00D0533E"/>
    <w:rsid w:val="00D05B02"/>
    <w:rsid w:val="00D06963"/>
    <w:rsid w:val="00D07CBE"/>
    <w:rsid w:val="00D07E6A"/>
    <w:rsid w:val="00D118AA"/>
    <w:rsid w:val="00D11EC7"/>
    <w:rsid w:val="00D1437F"/>
    <w:rsid w:val="00D1457D"/>
    <w:rsid w:val="00D14F50"/>
    <w:rsid w:val="00D1559D"/>
    <w:rsid w:val="00D162A8"/>
    <w:rsid w:val="00D2409D"/>
    <w:rsid w:val="00D250F9"/>
    <w:rsid w:val="00D25535"/>
    <w:rsid w:val="00D2568E"/>
    <w:rsid w:val="00D25E9C"/>
    <w:rsid w:val="00D2629F"/>
    <w:rsid w:val="00D26AF0"/>
    <w:rsid w:val="00D27A16"/>
    <w:rsid w:val="00D3444A"/>
    <w:rsid w:val="00D34479"/>
    <w:rsid w:val="00D35D98"/>
    <w:rsid w:val="00D3711F"/>
    <w:rsid w:val="00D37D04"/>
    <w:rsid w:val="00D424E9"/>
    <w:rsid w:val="00D458D4"/>
    <w:rsid w:val="00D45C35"/>
    <w:rsid w:val="00D45FF5"/>
    <w:rsid w:val="00D5226A"/>
    <w:rsid w:val="00D538B4"/>
    <w:rsid w:val="00D548A4"/>
    <w:rsid w:val="00D56F7B"/>
    <w:rsid w:val="00D575E1"/>
    <w:rsid w:val="00D60269"/>
    <w:rsid w:val="00D63542"/>
    <w:rsid w:val="00D63B1E"/>
    <w:rsid w:val="00D6562B"/>
    <w:rsid w:val="00D669A8"/>
    <w:rsid w:val="00D67125"/>
    <w:rsid w:val="00D71B16"/>
    <w:rsid w:val="00D731AD"/>
    <w:rsid w:val="00D735F4"/>
    <w:rsid w:val="00D73A3B"/>
    <w:rsid w:val="00D741C5"/>
    <w:rsid w:val="00D755BF"/>
    <w:rsid w:val="00D759AD"/>
    <w:rsid w:val="00D75B1E"/>
    <w:rsid w:val="00D75CB0"/>
    <w:rsid w:val="00D81C9A"/>
    <w:rsid w:val="00D8312C"/>
    <w:rsid w:val="00D83E60"/>
    <w:rsid w:val="00D86109"/>
    <w:rsid w:val="00D86391"/>
    <w:rsid w:val="00D879EC"/>
    <w:rsid w:val="00D909EC"/>
    <w:rsid w:val="00D91F63"/>
    <w:rsid w:val="00D9244D"/>
    <w:rsid w:val="00D9597B"/>
    <w:rsid w:val="00D979F7"/>
    <w:rsid w:val="00DA0CCF"/>
    <w:rsid w:val="00DA1AB6"/>
    <w:rsid w:val="00DA1B9F"/>
    <w:rsid w:val="00DA242D"/>
    <w:rsid w:val="00DA394C"/>
    <w:rsid w:val="00DA4050"/>
    <w:rsid w:val="00DA558D"/>
    <w:rsid w:val="00DA5744"/>
    <w:rsid w:val="00DA5A3F"/>
    <w:rsid w:val="00DA6794"/>
    <w:rsid w:val="00DA68A2"/>
    <w:rsid w:val="00DA6F8E"/>
    <w:rsid w:val="00DA7AE4"/>
    <w:rsid w:val="00DB0458"/>
    <w:rsid w:val="00DB0706"/>
    <w:rsid w:val="00DB37E6"/>
    <w:rsid w:val="00DB77F9"/>
    <w:rsid w:val="00DC07B4"/>
    <w:rsid w:val="00DC155F"/>
    <w:rsid w:val="00DC19B9"/>
    <w:rsid w:val="00DC22E3"/>
    <w:rsid w:val="00DC2B77"/>
    <w:rsid w:val="00DC3024"/>
    <w:rsid w:val="00DC5776"/>
    <w:rsid w:val="00DC76EA"/>
    <w:rsid w:val="00DD13C9"/>
    <w:rsid w:val="00DD1CD9"/>
    <w:rsid w:val="00DD460A"/>
    <w:rsid w:val="00DD5A46"/>
    <w:rsid w:val="00DD5AD7"/>
    <w:rsid w:val="00DD6B94"/>
    <w:rsid w:val="00DD6F9E"/>
    <w:rsid w:val="00DD7223"/>
    <w:rsid w:val="00DD7F35"/>
    <w:rsid w:val="00DE1259"/>
    <w:rsid w:val="00DE13BF"/>
    <w:rsid w:val="00DE18A6"/>
    <w:rsid w:val="00DE1988"/>
    <w:rsid w:val="00DE25C7"/>
    <w:rsid w:val="00DE4B73"/>
    <w:rsid w:val="00DE668A"/>
    <w:rsid w:val="00DE7293"/>
    <w:rsid w:val="00DE7971"/>
    <w:rsid w:val="00DF2FFA"/>
    <w:rsid w:val="00DF39CF"/>
    <w:rsid w:val="00DF5B36"/>
    <w:rsid w:val="00DF5D9C"/>
    <w:rsid w:val="00E003D6"/>
    <w:rsid w:val="00E021EC"/>
    <w:rsid w:val="00E02DDE"/>
    <w:rsid w:val="00E048E7"/>
    <w:rsid w:val="00E05303"/>
    <w:rsid w:val="00E07FD3"/>
    <w:rsid w:val="00E104D8"/>
    <w:rsid w:val="00E10E10"/>
    <w:rsid w:val="00E10F54"/>
    <w:rsid w:val="00E11FF7"/>
    <w:rsid w:val="00E120FA"/>
    <w:rsid w:val="00E12C34"/>
    <w:rsid w:val="00E145A8"/>
    <w:rsid w:val="00E156F6"/>
    <w:rsid w:val="00E161A6"/>
    <w:rsid w:val="00E207B0"/>
    <w:rsid w:val="00E21E4F"/>
    <w:rsid w:val="00E23E79"/>
    <w:rsid w:val="00E25E02"/>
    <w:rsid w:val="00E2656A"/>
    <w:rsid w:val="00E268AC"/>
    <w:rsid w:val="00E26CC2"/>
    <w:rsid w:val="00E27C67"/>
    <w:rsid w:val="00E32731"/>
    <w:rsid w:val="00E3402F"/>
    <w:rsid w:val="00E3455C"/>
    <w:rsid w:val="00E34F48"/>
    <w:rsid w:val="00E3655B"/>
    <w:rsid w:val="00E36D68"/>
    <w:rsid w:val="00E417F7"/>
    <w:rsid w:val="00E43691"/>
    <w:rsid w:val="00E43EBF"/>
    <w:rsid w:val="00E45C6D"/>
    <w:rsid w:val="00E46A00"/>
    <w:rsid w:val="00E500CF"/>
    <w:rsid w:val="00E504C7"/>
    <w:rsid w:val="00E53167"/>
    <w:rsid w:val="00E54D01"/>
    <w:rsid w:val="00E551BA"/>
    <w:rsid w:val="00E551BD"/>
    <w:rsid w:val="00E567A8"/>
    <w:rsid w:val="00E56E84"/>
    <w:rsid w:val="00E57178"/>
    <w:rsid w:val="00E603A7"/>
    <w:rsid w:val="00E60800"/>
    <w:rsid w:val="00E64437"/>
    <w:rsid w:val="00E6450B"/>
    <w:rsid w:val="00E65089"/>
    <w:rsid w:val="00E706C6"/>
    <w:rsid w:val="00E72A10"/>
    <w:rsid w:val="00E730C6"/>
    <w:rsid w:val="00E73C51"/>
    <w:rsid w:val="00E73EB0"/>
    <w:rsid w:val="00E75278"/>
    <w:rsid w:val="00E768E1"/>
    <w:rsid w:val="00E76DEF"/>
    <w:rsid w:val="00E77AC5"/>
    <w:rsid w:val="00E81695"/>
    <w:rsid w:val="00E823A1"/>
    <w:rsid w:val="00E838B2"/>
    <w:rsid w:val="00E83FAC"/>
    <w:rsid w:val="00E8515E"/>
    <w:rsid w:val="00E85D89"/>
    <w:rsid w:val="00E905FE"/>
    <w:rsid w:val="00E920E2"/>
    <w:rsid w:val="00E941C8"/>
    <w:rsid w:val="00E9460F"/>
    <w:rsid w:val="00E95E44"/>
    <w:rsid w:val="00E9660C"/>
    <w:rsid w:val="00EA1000"/>
    <w:rsid w:val="00EA11BA"/>
    <w:rsid w:val="00EA16D7"/>
    <w:rsid w:val="00EA17C5"/>
    <w:rsid w:val="00EA2B0D"/>
    <w:rsid w:val="00EA3FD1"/>
    <w:rsid w:val="00EA4197"/>
    <w:rsid w:val="00EA5D2F"/>
    <w:rsid w:val="00EA6A4B"/>
    <w:rsid w:val="00EA71CA"/>
    <w:rsid w:val="00EB16B1"/>
    <w:rsid w:val="00EB255C"/>
    <w:rsid w:val="00EB2B3C"/>
    <w:rsid w:val="00EB2BCB"/>
    <w:rsid w:val="00EB2DE6"/>
    <w:rsid w:val="00EB441D"/>
    <w:rsid w:val="00EB5064"/>
    <w:rsid w:val="00EB530A"/>
    <w:rsid w:val="00EB5F04"/>
    <w:rsid w:val="00EB707A"/>
    <w:rsid w:val="00EC0457"/>
    <w:rsid w:val="00EC2767"/>
    <w:rsid w:val="00EC5860"/>
    <w:rsid w:val="00EC6762"/>
    <w:rsid w:val="00EC751F"/>
    <w:rsid w:val="00EC7D35"/>
    <w:rsid w:val="00ED09CF"/>
    <w:rsid w:val="00ED156B"/>
    <w:rsid w:val="00ED16AA"/>
    <w:rsid w:val="00ED255D"/>
    <w:rsid w:val="00ED2843"/>
    <w:rsid w:val="00ED2CA0"/>
    <w:rsid w:val="00ED3080"/>
    <w:rsid w:val="00ED450C"/>
    <w:rsid w:val="00ED4998"/>
    <w:rsid w:val="00ED50B7"/>
    <w:rsid w:val="00ED737A"/>
    <w:rsid w:val="00ED7DFC"/>
    <w:rsid w:val="00EE0421"/>
    <w:rsid w:val="00EE12FB"/>
    <w:rsid w:val="00EE1306"/>
    <w:rsid w:val="00EE183E"/>
    <w:rsid w:val="00EE338E"/>
    <w:rsid w:val="00EE36FE"/>
    <w:rsid w:val="00EE4857"/>
    <w:rsid w:val="00EE613C"/>
    <w:rsid w:val="00EE61A9"/>
    <w:rsid w:val="00EE712D"/>
    <w:rsid w:val="00EF14BF"/>
    <w:rsid w:val="00EF1772"/>
    <w:rsid w:val="00EF1D69"/>
    <w:rsid w:val="00EF2434"/>
    <w:rsid w:val="00EF2E7D"/>
    <w:rsid w:val="00EF4A41"/>
    <w:rsid w:val="00EF4EC5"/>
    <w:rsid w:val="00EF4EC7"/>
    <w:rsid w:val="00EF4F04"/>
    <w:rsid w:val="00EF5AFA"/>
    <w:rsid w:val="00EF6D58"/>
    <w:rsid w:val="00EF79ED"/>
    <w:rsid w:val="00EF7AE7"/>
    <w:rsid w:val="00F00151"/>
    <w:rsid w:val="00F00CE2"/>
    <w:rsid w:val="00F0138C"/>
    <w:rsid w:val="00F01811"/>
    <w:rsid w:val="00F01D09"/>
    <w:rsid w:val="00F03A8E"/>
    <w:rsid w:val="00F03AF0"/>
    <w:rsid w:val="00F0700A"/>
    <w:rsid w:val="00F10CC4"/>
    <w:rsid w:val="00F1219A"/>
    <w:rsid w:val="00F12DAA"/>
    <w:rsid w:val="00F13564"/>
    <w:rsid w:val="00F1417A"/>
    <w:rsid w:val="00F144B2"/>
    <w:rsid w:val="00F14BCF"/>
    <w:rsid w:val="00F14D0E"/>
    <w:rsid w:val="00F166AE"/>
    <w:rsid w:val="00F20C81"/>
    <w:rsid w:val="00F228C5"/>
    <w:rsid w:val="00F23214"/>
    <w:rsid w:val="00F251ED"/>
    <w:rsid w:val="00F257F1"/>
    <w:rsid w:val="00F258E8"/>
    <w:rsid w:val="00F26AB5"/>
    <w:rsid w:val="00F276CF"/>
    <w:rsid w:val="00F2786E"/>
    <w:rsid w:val="00F3123C"/>
    <w:rsid w:val="00F323A0"/>
    <w:rsid w:val="00F339AD"/>
    <w:rsid w:val="00F349E1"/>
    <w:rsid w:val="00F35593"/>
    <w:rsid w:val="00F35A69"/>
    <w:rsid w:val="00F36D1D"/>
    <w:rsid w:val="00F40F6B"/>
    <w:rsid w:val="00F42171"/>
    <w:rsid w:val="00F43F71"/>
    <w:rsid w:val="00F44B05"/>
    <w:rsid w:val="00F469A2"/>
    <w:rsid w:val="00F46AEC"/>
    <w:rsid w:val="00F47F57"/>
    <w:rsid w:val="00F505AF"/>
    <w:rsid w:val="00F508F0"/>
    <w:rsid w:val="00F518DB"/>
    <w:rsid w:val="00F51A14"/>
    <w:rsid w:val="00F51D6B"/>
    <w:rsid w:val="00F576F6"/>
    <w:rsid w:val="00F60761"/>
    <w:rsid w:val="00F613F6"/>
    <w:rsid w:val="00F61FC9"/>
    <w:rsid w:val="00F62377"/>
    <w:rsid w:val="00F62717"/>
    <w:rsid w:val="00F6279D"/>
    <w:rsid w:val="00F64400"/>
    <w:rsid w:val="00F644AD"/>
    <w:rsid w:val="00F67567"/>
    <w:rsid w:val="00F727E0"/>
    <w:rsid w:val="00F72DCC"/>
    <w:rsid w:val="00F73125"/>
    <w:rsid w:val="00F73505"/>
    <w:rsid w:val="00F739CE"/>
    <w:rsid w:val="00F7474F"/>
    <w:rsid w:val="00F74811"/>
    <w:rsid w:val="00F74FB6"/>
    <w:rsid w:val="00F75757"/>
    <w:rsid w:val="00F759A1"/>
    <w:rsid w:val="00F75E5B"/>
    <w:rsid w:val="00F7689A"/>
    <w:rsid w:val="00F769A3"/>
    <w:rsid w:val="00F77354"/>
    <w:rsid w:val="00F77AF9"/>
    <w:rsid w:val="00F77C35"/>
    <w:rsid w:val="00F835FF"/>
    <w:rsid w:val="00F84031"/>
    <w:rsid w:val="00F840D5"/>
    <w:rsid w:val="00F92926"/>
    <w:rsid w:val="00F93C6A"/>
    <w:rsid w:val="00F978EF"/>
    <w:rsid w:val="00FA00CC"/>
    <w:rsid w:val="00FA00D4"/>
    <w:rsid w:val="00FA543C"/>
    <w:rsid w:val="00FA6A59"/>
    <w:rsid w:val="00FB2469"/>
    <w:rsid w:val="00FB24AC"/>
    <w:rsid w:val="00FB4774"/>
    <w:rsid w:val="00FB4F90"/>
    <w:rsid w:val="00FB7265"/>
    <w:rsid w:val="00FB7B87"/>
    <w:rsid w:val="00FB7FBB"/>
    <w:rsid w:val="00FC08F5"/>
    <w:rsid w:val="00FC11EE"/>
    <w:rsid w:val="00FC1296"/>
    <w:rsid w:val="00FC1825"/>
    <w:rsid w:val="00FC1E4B"/>
    <w:rsid w:val="00FC3D2E"/>
    <w:rsid w:val="00FC5D66"/>
    <w:rsid w:val="00FC6C70"/>
    <w:rsid w:val="00FC72AA"/>
    <w:rsid w:val="00FC7AB1"/>
    <w:rsid w:val="00FD1EE9"/>
    <w:rsid w:val="00FD1FC0"/>
    <w:rsid w:val="00FD2118"/>
    <w:rsid w:val="00FD436B"/>
    <w:rsid w:val="00FD5FA9"/>
    <w:rsid w:val="00FD6996"/>
    <w:rsid w:val="00FD6AC9"/>
    <w:rsid w:val="00FE3E90"/>
    <w:rsid w:val="00FE7595"/>
    <w:rsid w:val="00FF01B4"/>
    <w:rsid w:val="00FF0789"/>
    <w:rsid w:val="00FF3773"/>
    <w:rsid w:val="00FF573A"/>
    <w:rsid w:val="00FF750F"/>
    <w:rsid w:val="00FF79D9"/>
    <w:rsid w:val="70807AAC"/>
    <w:rsid w:val="E7F49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1"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10"/>
    <w:unhideWhenUsed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8">
    <w:name w:val="Table Grid"/>
    <w:basedOn w:val="7"/>
    <w:qFormat/>
    <w:uiPriority w:val="59"/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customStyle="1" w:styleId="9">
    <w:name w:val="页眉 字符"/>
    <w:basedOn w:val="6"/>
    <w:link w:val="4"/>
    <w:semiHidden/>
    <w:qFormat/>
    <w:uiPriority w:val="99"/>
    <w:rPr>
      <w:sz w:val="18"/>
      <w:szCs w:val="18"/>
    </w:rPr>
  </w:style>
  <w:style w:type="character" w:customStyle="1" w:styleId="10">
    <w:name w:val="页脚 字符"/>
    <w:basedOn w:val="6"/>
    <w:link w:val="3"/>
    <w:qFormat/>
    <w:uiPriority w:val="99"/>
    <w:rPr>
      <w:sz w:val="18"/>
      <w:szCs w:val="18"/>
    </w:rPr>
  </w:style>
  <w:style w:type="character" w:customStyle="1" w:styleId="11">
    <w:name w:val="批注框文本 字符"/>
    <w:basedOn w:val="6"/>
    <w:link w:val="2"/>
    <w:semiHidden/>
    <w:qFormat/>
    <w:uiPriority w:val="99"/>
    <w:rPr>
      <w:sz w:val="18"/>
      <w:szCs w:val="18"/>
    </w:rPr>
  </w:style>
  <w:style w:type="paragraph" w:customStyle="1" w:styleId="12">
    <w:name w:val="列出段落1"/>
    <w:basedOn w:val="1"/>
    <w:qFormat/>
    <w:uiPriority w:val="34"/>
    <w:pPr>
      <w:ind w:firstLine="420" w:firstLineChars="200"/>
    </w:pPr>
  </w:style>
  <w:style w:type="paragraph" w:customStyle="1" w:styleId="13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西安电子科技大学</Company>
  <Pages>6</Pages>
  <Words>207</Words>
  <Characters>1184</Characters>
  <Lines>9</Lines>
  <Paragraphs>2</Paragraphs>
  <TotalTime>0</TotalTime>
  <ScaleCrop>false</ScaleCrop>
  <LinksUpToDate>false</LinksUpToDate>
  <CharactersWithSpaces>1389</CharactersWithSpaces>
  <Application>WPS Office_3.9.1.6204_F1E327BC-269C-435d-A152-05C5408002CA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2017-05-21T21:54:00Z</dcterms:created>
  <dc:creator>王小娟</dc:creator>
  <cp:lastModifiedBy>zhao</cp:lastModifiedBy>
  <cp:lastPrinted>2016-11-22T16:11:00Z</cp:lastPrinted>
  <dcterms:modified xsi:type="dcterms:W3CDTF">2022-11-14T22:54:19Z</dcterms:modified>
  <cp:revision>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2052-3.9.1.6204</vt:lpwstr>
  </property>
</Properties>
</file>